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C8C0A" w14:textId="57EE9B07" w:rsidR="007A53B1" w:rsidRPr="000A0FE0" w:rsidRDefault="00BE1273" w:rsidP="00D613A3">
      <w:pPr>
        <w:snapToGrid w:val="0"/>
        <w:spacing w:afterLines="50" w:after="180"/>
        <w:jc w:val="center"/>
        <w:rPr>
          <w:rFonts w:ascii="ＭＳ Ｐゴシック" w:eastAsia="ＭＳ Ｐゴシック" w:hAnsi="ＭＳ Ｐゴシック"/>
          <w:b/>
          <w:bCs/>
          <w:sz w:val="36"/>
          <w:szCs w:val="40"/>
          <w:bdr w:val="single" w:sz="4" w:space="0" w:color="auto"/>
        </w:rPr>
      </w:pPr>
      <w:r w:rsidRPr="000A0FE0">
        <w:rPr>
          <w:rFonts w:ascii="ＭＳ Ｐゴシック" w:eastAsia="ＭＳ Ｐゴシック" w:hAnsi="ＭＳ Ｐゴシック" w:hint="eastAsia"/>
          <w:b/>
          <w:bCs/>
          <w:sz w:val="36"/>
          <w:szCs w:val="40"/>
          <w:bdr w:val="single" w:sz="4" w:space="0" w:color="auto"/>
        </w:rPr>
        <w:t xml:space="preserve">　</w:t>
      </w:r>
      <w:r w:rsidR="00DD29B6" w:rsidRPr="000A0FE0">
        <w:rPr>
          <w:rFonts w:ascii="ＭＳ Ｐゴシック" w:eastAsia="ＭＳ Ｐゴシック" w:hAnsi="ＭＳ Ｐゴシック" w:hint="eastAsia"/>
          <w:b/>
          <w:bCs/>
          <w:sz w:val="36"/>
          <w:szCs w:val="40"/>
          <w:bdr w:val="single" w:sz="4" w:space="0" w:color="auto"/>
        </w:rPr>
        <w:t>肥満</w:t>
      </w:r>
      <w:r w:rsidR="00CA5D68" w:rsidRPr="000A0FE0">
        <w:rPr>
          <w:rFonts w:ascii="ＭＳ Ｐゴシック" w:eastAsia="ＭＳ Ｐゴシック" w:hAnsi="ＭＳ Ｐゴシック" w:hint="eastAsia"/>
          <w:b/>
          <w:bCs/>
          <w:sz w:val="36"/>
          <w:szCs w:val="40"/>
          <w:bdr w:val="single" w:sz="4" w:space="0" w:color="auto"/>
        </w:rPr>
        <w:t>外来予約用</w:t>
      </w:r>
      <w:r w:rsidR="00DD29B6" w:rsidRPr="000A0FE0">
        <w:rPr>
          <w:rFonts w:ascii="ＭＳ Ｐゴシック" w:eastAsia="ＭＳ Ｐゴシック" w:hAnsi="ＭＳ Ｐゴシック" w:hint="eastAsia"/>
          <w:b/>
          <w:bCs/>
          <w:sz w:val="36"/>
          <w:szCs w:val="40"/>
          <w:bdr w:val="single" w:sz="4" w:space="0" w:color="auto"/>
        </w:rPr>
        <w:t>チェックシート</w:t>
      </w:r>
      <w:r w:rsidRPr="000A0FE0">
        <w:rPr>
          <w:rFonts w:ascii="ＭＳ Ｐゴシック" w:eastAsia="ＭＳ Ｐゴシック" w:hAnsi="ＭＳ Ｐゴシック" w:hint="eastAsia"/>
          <w:b/>
          <w:bCs/>
          <w:sz w:val="36"/>
          <w:szCs w:val="40"/>
          <w:bdr w:val="single" w:sz="4" w:space="0" w:color="auto"/>
        </w:rPr>
        <w:t xml:space="preserve">　</w:t>
      </w:r>
    </w:p>
    <w:p w14:paraId="18B9C963" w14:textId="303E26DF" w:rsidR="00CA5D68" w:rsidRPr="000A0FE0" w:rsidRDefault="00CA5D68" w:rsidP="00032DE7">
      <w:pPr>
        <w:spacing w:line="120" w:lineRule="atLeast"/>
        <w:ind w:firstLineChars="100" w:firstLine="220"/>
        <w:rPr>
          <w:rFonts w:ascii="ＭＳ Ｐゴシック" w:eastAsia="ＭＳ Ｐゴシック" w:hAnsi="ＭＳ Ｐゴシック"/>
          <w:sz w:val="22"/>
          <w:szCs w:val="24"/>
        </w:rPr>
      </w:pPr>
      <w:r w:rsidRPr="000A0FE0">
        <w:rPr>
          <w:rFonts w:ascii="ＭＳ Ｐゴシック" w:eastAsia="ＭＳ Ｐゴシック" w:hAnsi="ＭＳ Ｐゴシック" w:hint="eastAsia"/>
          <w:sz w:val="22"/>
          <w:szCs w:val="24"/>
        </w:rPr>
        <w:t>この度は、ご紹介誠にありがとうございます。</w:t>
      </w:r>
    </w:p>
    <w:p w14:paraId="76D9B2DA" w14:textId="48565AED" w:rsidR="00F06AD3" w:rsidRPr="000A0FE0" w:rsidRDefault="00294C79" w:rsidP="00032DE7">
      <w:pPr>
        <w:spacing w:line="120" w:lineRule="atLeast"/>
        <w:ind w:firstLineChars="100" w:firstLine="221"/>
        <w:rPr>
          <w:rFonts w:ascii="ＭＳ Ｐゴシック" w:eastAsia="ＭＳ Ｐゴシック" w:hAnsi="ＭＳ Ｐゴシック"/>
          <w:b/>
          <w:bCs/>
          <w:sz w:val="22"/>
          <w:szCs w:val="24"/>
        </w:rPr>
      </w:pPr>
      <w:r w:rsidRPr="000A0FE0">
        <w:rPr>
          <w:rFonts w:ascii="ＭＳ Ｐゴシック" w:eastAsia="ＭＳ Ｐゴシック" w:hAnsi="ＭＳ Ｐゴシック" w:hint="eastAsia"/>
          <w:b/>
          <w:bCs/>
          <w:sz w:val="22"/>
          <w:szCs w:val="24"/>
          <w:u w:val="double"/>
        </w:rPr>
        <w:t>検査結果および現在の処方薬の情報を含めた</w:t>
      </w:r>
      <w:r w:rsidR="00F06AD3" w:rsidRPr="000A0FE0">
        <w:rPr>
          <w:rFonts w:ascii="ＭＳ Ｐゴシック" w:eastAsia="ＭＳ Ｐゴシック" w:hAnsi="ＭＳ Ｐゴシック" w:hint="eastAsia"/>
          <w:b/>
          <w:bCs/>
          <w:sz w:val="22"/>
          <w:szCs w:val="24"/>
          <w:u w:val="double"/>
        </w:rPr>
        <w:t>診療情報提供書</w:t>
      </w:r>
      <w:r w:rsidR="00F06AD3" w:rsidRPr="000A0FE0">
        <w:rPr>
          <w:rFonts w:ascii="ＭＳ Ｐゴシック" w:eastAsia="ＭＳ Ｐゴシック" w:hAnsi="ＭＳ Ｐゴシック" w:hint="eastAsia"/>
          <w:sz w:val="22"/>
          <w:szCs w:val="24"/>
        </w:rPr>
        <w:t>に加えて本チェックシートを記載の上、</w:t>
      </w:r>
      <w:r w:rsidR="004C2FCE" w:rsidRPr="000A0FE0">
        <w:rPr>
          <w:rFonts w:ascii="ＭＳ Ｐゴシック" w:eastAsia="ＭＳ Ｐゴシック" w:hAnsi="ＭＳ Ｐゴシック" w:hint="eastAsia"/>
          <w:sz w:val="22"/>
        </w:rPr>
        <w:t>地域医療患者支援センター</w:t>
      </w:r>
      <w:r w:rsidR="00E978EC" w:rsidRPr="000A0FE0">
        <w:rPr>
          <w:rFonts w:ascii="ＭＳ Ｐゴシック" w:eastAsia="ＭＳ Ｐゴシック" w:hAnsi="ＭＳ Ｐゴシック"/>
          <w:sz w:val="22"/>
        </w:rPr>
        <w:t>を通じて</w:t>
      </w:r>
      <w:r w:rsidR="00265F85" w:rsidRPr="000A0FE0">
        <w:rPr>
          <w:rFonts w:ascii="ＭＳ Ｐゴシック" w:eastAsia="ＭＳ Ｐゴシック" w:hAnsi="ＭＳ Ｐゴシック" w:hint="eastAsia"/>
          <w:b/>
          <w:bCs/>
          <w:sz w:val="22"/>
          <w:szCs w:val="24"/>
          <w:u w:val="double"/>
        </w:rPr>
        <w:t>当院受診前までに</w:t>
      </w:r>
      <w:r w:rsidR="00CA5D68" w:rsidRPr="000A0FE0">
        <w:rPr>
          <w:rFonts w:ascii="ＭＳ Ｐゴシック" w:eastAsia="ＭＳ Ｐゴシック" w:hAnsi="ＭＳ Ｐゴシック" w:hint="eastAsia"/>
          <w:b/>
          <w:bCs/>
          <w:sz w:val="22"/>
          <w:szCs w:val="24"/>
          <w:u w:val="double"/>
        </w:rPr>
        <w:t>FAXまたは郵送</w:t>
      </w:r>
      <w:r w:rsidR="00F06AD3" w:rsidRPr="000A0FE0">
        <w:rPr>
          <w:rFonts w:ascii="ＭＳ Ｐゴシック" w:eastAsia="ＭＳ Ｐゴシック" w:hAnsi="ＭＳ Ｐゴシック" w:hint="eastAsia"/>
          <w:sz w:val="22"/>
          <w:szCs w:val="24"/>
        </w:rPr>
        <w:t>をお願い</w:t>
      </w:r>
      <w:r w:rsidR="00CA5D68" w:rsidRPr="000A0FE0">
        <w:rPr>
          <w:rFonts w:ascii="ＭＳ Ｐゴシック" w:eastAsia="ＭＳ Ｐゴシック" w:hAnsi="ＭＳ Ｐゴシック" w:hint="eastAsia"/>
          <w:sz w:val="22"/>
          <w:szCs w:val="24"/>
        </w:rPr>
        <w:t>しております</w:t>
      </w:r>
      <w:r w:rsidR="00F06AD3" w:rsidRPr="000A0FE0">
        <w:rPr>
          <w:rFonts w:ascii="ＭＳ Ｐゴシック" w:eastAsia="ＭＳ Ｐゴシック" w:hAnsi="ＭＳ Ｐゴシック" w:hint="eastAsia"/>
          <w:sz w:val="22"/>
          <w:szCs w:val="24"/>
        </w:rPr>
        <w:t>。</w:t>
      </w:r>
    </w:p>
    <w:p w14:paraId="417FB57A" w14:textId="03571B42" w:rsidR="00D613A3" w:rsidRPr="000A0FE0" w:rsidRDefault="00D613A3">
      <w:pPr>
        <w:rPr>
          <w:rFonts w:ascii="ＭＳ Ｐゴシック" w:eastAsia="ＭＳ Ｐゴシック" w:hAnsi="ＭＳ Ｐゴシック"/>
        </w:rPr>
      </w:pPr>
      <w:r w:rsidRPr="000A0FE0">
        <w:rPr>
          <w:rFonts w:ascii="ＭＳ Ｐゴシック" w:eastAsia="ＭＳ Ｐゴシック" w:hAnsi="ＭＳ Ｐゴシック" w:cs="Segoe UI Symbol" w:hint="eastAsia"/>
          <w:noProof/>
          <w:sz w:val="22"/>
        </w:rPr>
        <mc:AlternateContent>
          <mc:Choice Requires="wps">
            <w:drawing>
              <wp:anchor distT="0" distB="0" distL="114300" distR="114300" simplePos="0" relativeHeight="251660288" behindDoc="0" locked="0" layoutInCell="1" allowOverlap="1" wp14:anchorId="3C471982" wp14:editId="6BF92CA2">
                <wp:simplePos x="0" y="0"/>
                <wp:positionH relativeFrom="page">
                  <wp:posOffset>4071068</wp:posOffset>
                </wp:positionH>
                <wp:positionV relativeFrom="paragraph">
                  <wp:posOffset>99253</wp:posOffset>
                </wp:positionV>
                <wp:extent cx="3069590" cy="3371353"/>
                <wp:effectExtent l="0" t="0" r="16510" b="19685"/>
                <wp:wrapNone/>
                <wp:docPr id="1025247197" name="テキスト ボックス 1"/>
                <wp:cNvGraphicFramePr/>
                <a:graphic xmlns:a="http://schemas.openxmlformats.org/drawingml/2006/main">
                  <a:graphicData uri="http://schemas.microsoft.com/office/word/2010/wordprocessingShape">
                    <wps:wsp>
                      <wps:cNvSpPr txBox="1"/>
                      <wps:spPr>
                        <a:xfrm>
                          <a:off x="0" y="0"/>
                          <a:ext cx="3069590" cy="3371353"/>
                        </a:xfrm>
                        <a:prstGeom prst="rect">
                          <a:avLst/>
                        </a:prstGeom>
                        <a:solidFill>
                          <a:schemeClr val="lt1"/>
                        </a:solidFill>
                        <a:ln w="6350">
                          <a:solidFill>
                            <a:prstClr val="black"/>
                          </a:solidFill>
                        </a:ln>
                      </wps:spPr>
                      <wps:txbx>
                        <w:txbxContent>
                          <w:p w14:paraId="119BCE65" w14:textId="16C41618" w:rsidR="00F76DC5" w:rsidRPr="000A0FE0" w:rsidRDefault="00CA5D68" w:rsidP="00CA5D68">
                            <w:pPr>
                              <w:jc w:val="left"/>
                              <w:rPr>
                                <w:rFonts w:ascii="ＭＳ Ｐゴシック" w:eastAsia="ＭＳ Ｐゴシック" w:hAnsi="ＭＳ Ｐゴシック"/>
                                <w:b/>
                                <w:bCs/>
                              </w:rPr>
                            </w:pPr>
                            <w:r w:rsidRPr="000A0FE0">
                              <w:rPr>
                                <w:rFonts w:ascii="ＭＳ Ｐゴシック" w:eastAsia="ＭＳ Ｐゴシック" w:hAnsi="ＭＳ Ｐゴシック" w:hint="eastAsia"/>
                                <w:b/>
                                <w:bCs/>
                              </w:rPr>
                              <w:t>【肥満症治療薬適応要件】</w:t>
                            </w:r>
                          </w:p>
                          <w:p w14:paraId="524991EE" w14:textId="5BB0C461" w:rsidR="00072547" w:rsidRPr="000A0FE0" w:rsidRDefault="00CA5D68" w:rsidP="00CA5D68">
                            <w:pPr>
                              <w:jc w:val="left"/>
                              <w:rPr>
                                <w:rFonts w:ascii="ＭＳ Ｐゴシック" w:eastAsia="ＭＳ Ｐゴシック" w:hAnsi="ＭＳ Ｐゴシック"/>
                                <w:b/>
                                <w:bCs/>
                                <w:u w:val="single"/>
                              </w:rPr>
                            </w:pPr>
                            <w:r w:rsidRPr="000A0FE0">
                              <w:rPr>
                                <w:rFonts w:ascii="ＭＳ Ｐゴシック" w:eastAsia="ＭＳ Ｐゴシック" w:hAnsi="ＭＳ Ｐゴシック" w:hint="eastAsia"/>
                                <w:b/>
                                <w:bCs/>
                                <w:u w:val="single"/>
                              </w:rPr>
                              <w:t>✓</w:t>
                            </w:r>
                            <w:r w:rsidR="00072547" w:rsidRPr="000A0FE0">
                              <w:rPr>
                                <w:rFonts w:ascii="ＭＳ Ｐゴシック" w:eastAsia="ＭＳ Ｐゴシック" w:hAnsi="ＭＳ Ｐゴシック" w:hint="eastAsia"/>
                                <w:b/>
                                <w:bCs/>
                                <w:u w:val="single"/>
                              </w:rPr>
                              <w:t>BMI35以上の場合</w:t>
                            </w:r>
                          </w:p>
                          <w:p w14:paraId="0FC343E5" w14:textId="78700A4B" w:rsidR="00072547" w:rsidRPr="000A0FE0" w:rsidRDefault="00F85344" w:rsidP="00CA5D68">
                            <w:pPr>
                              <w:ind w:left="210"/>
                              <w:jc w:val="left"/>
                              <w:rPr>
                                <w:rFonts w:ascii="ＭＳ Ｐゴシック" w:eastAsia="ＭＳ Ｐゴシック" w:hAnsi="ＭＳ Ｐゴシック"/>
                              </w:rPr>
                            </w:pPr>
                            <w:r w:rsidRPr="000A0FE0">
                              <w:rPr>
                                <w:rFonts w:ascii="ＭＳ Ｐゴシック" w:eastAsia="ＭＳ Ｐゴシック" w:hAnsi="ＭＳ Ｐゴシック" w:hint="eastAsia"/>
                              </w:rPr>
                              <w:t>高血圧症、脂質異常症、2型糖尿病のいずれか</w:t>
                            </w:r>
                            <w:r w:rsidR="003D2E31" w:rsidRPr="000A0FE0">
                              <w:rPr>
                                <w:rFonts w:ascii="ＭＳ Ｐゴシック" w:eastAsia="ＭＳ Ｐゴシック" w:hAnsi="ＭＳ Ｐゴシック" w:hint="eastAsia"/>
                              </w:rPr>
                              <w:t>１つ</w:t>
                            </w:r>
                            <w:r w:rsidR="00294C79" w:rsidRPr="000A0FE0">
                              <w:rPr>
                                <w:rFonts w:ascii="ＭＳ Ｐゴシック" w:eastAsia="ＭＳ Ｐゴシック" w:hAnsi="ＭＳ Ｐゴシック" w:hint="eastAsia"/>
                              </w:rPr>
                              <w:t>以上</w:t>
                            </w:r>
                            <w:r w:rsidRPr="000A0FE0">
                              <w:rPr>
                                <w:rFonts w:ascii="ＭＳ Ｐゴシック" w:eastAsia="ＭＳ Ｐゴシック" w:hAnsi="ＭＳ Ｐゴシック" w:hint="eastAsia"/>
                              </w:rPr>
                              <w:t>を有する</w:t>
                            </w:r>
                          </w:p>
                          <w:p w14:paraId="00EABF69" w14:textId="146232D5" w:rsidR="00824CD6" w:rsidRPr="000A0FE0" w:rsidRDefault="00CA5D68" w:rsidP="00CA5D68">
                            <w:pPr>
                              <w:jc w:val="left"/>
                              <w:rPr>
                                <w:rFonts w:ascii="ＭＳ Ｐゴシック" w:eastAsia="ＭＳ Ｐゴシック" w:hAnsi="ＭＳ Ｐゴシック"/>
                                <w:b/>
                                <w:bCs/>
                                <w:u w:val="single"/>
                              </w:rPr>
                            </w:pPr>
                            <w:r w:rsidRPr="000A0FE0">
                              <w:rPr>
                                <w:rFonts w:ascii="ＭＳ Ｐゴシック" w:eastAsia="ＭＳ Ｐゴシック" w:hAnsi="ＭＳ Ｐゴシック" w:hint="eastAsia"/>
                                <w:b/>
                                <w:bCs/>
                                <w:u w:val="single"/>
                              </w:rPr>
                              <w:t>✓</w:t>
                            </w:r>
                            <w:r w:rsidR="00824CD6" w:rsidRPr="000A0FE0">
                              <w:rPr>
                                <w:rFonts w:ascii="ＭＳ Ｐゴシック" w:eastAsia="ＭＳ Ｐゴシック" w:hAnsi="ＭＳ Ｐゴシック" w:hint="eastAsia"/>
                                <w:b/>
                                <w:bCs/>
                                <w:u w:val="single"/>
                              </w:rPr>
                              <w:t>BMI27以上35未満の場合</w:t>
                            </w:r>
                          </w:p>
                          <w:p w14:paraId="511FAEAA" w14:textId="3F4CCB47" w:rsidR="003D2E31" w:rsidRPr="000A0FE0" w:rsidRDefault="00072547" w:rsidP="00CA5D68">
                            <w:pPr>
                              <w:ind w:left="210"/>
                              <w:jc w:val="left"/>
                              <w:rPr>
                                <w:rFonts w:ascii="ＭＳ Ｐゴシック" w:eastAsia="ＭＳ Ｐゴシック" w:hAnsi="ＭＳ Ｐゴシック"/>
                              </w:rPr>
                            </w:pPr>
                            <w:r w:rsidRPr="000A0FE0">
                              <w:rPr>
                                <w:rFonts w:ascii="ＭＳ Ｐゴシック" w:eastAsia="ＭＳ Ｐゴシック" w:hAnsi="ＭＳ Ｐゴシック" w:hint="eastAsia"/>
                              </w:rPr>
                              <w:t>・高血圧症、脂質異常症、2型糖尿病</w:t>
                            </w:r>
                            <w:r w:rsidR="00F57A03" w:rsidRPr="000A0FE0">
                              <w:rPr>
                                <w:rFonts w:ascii="ＭＳ Ｐゴシック" w:eastAsia="ＭＳ Ｐゴシック" w:hAnsi="ＭＳ Ｐゴシック" w:hint="eastAsia"/>
                              </w:rPr>
                              <w:t>の</w:t>
                            </w:r>
                            <w:r w:rsidR="001C42F4" w:rsidRPr="000A0FE0">
                              <w:rPr>
                                <w:rFonts w:ascii="ＭＳ Ｐゴシック" w:eastAsia="ＭＳ Ｐゴシック" w:hAnsi="ＭＳ Ｐゴシック" w:hint="eastAsia"/>
                              </w:rPr>
                              <w:t>うち２</w:t>
                            </w:r>
                            <w:r w:rsidR="00F57A03" w:rsidRPr="000A0FE0">
                              <w:rPr>
                                <w:rFonts w:ascii="ＭＳ Ｐゴシック" w:eastAsia="ＭＳ Ｐゴシック" w:hAnsi="ＭＳ Ｐゴシック" w:hint="eastAsia"/>
                              </w:rPr>
                              <w:t>つ</w:t>
                            </w:r>
                            <w:r w:rsidR="00294C79" w:rsidRPr="000A0FE0">
                              <w:rPr>
                                <w:rFonts w:ascii="ＭＳ Ｐゴシック" w:eastAsia="ＭＳ Ｐゴシック" w:hAnsi="ＭＳ Ｐゴシック" w:hint="eastAsia"/>
                              </w:rPr>
                              <w:t>以上</w:t>
                            </w:r>
                            <w:r w:rsidR="00CA5D68" w:rsidRPr="000A0FE0">
                              <w:rPr>
                                <w:rFonts w:ascii="ＭＳ Ｐゴシック" w:eastAsia="ＭＳ Ｐゴシック" w:hAnsi="ＭＳ Ｐゴシック" w:hint="eastAsia"/>
                              </w:rPr>
                              <w:t>を</w:t>
                            </w:r>
                            <w:r w:rsidR="00F76DC5" w:rsidRPr="000A0FE0">
                              <w:rPr>
                                <w:rFonts w:ascii="ＭＳ Ｐゴシック" w:eastAsia="ＭＳ Ｐゴシック" w:hAnsi="ＭＳ Ｐゴシック" w:hint="eastAsia"/>
                              </w:rPr>
                              <w:t>有する</w:t>
                            </w:r>
                          </w:p>
                          <w:p w14:paraId="74874746" w14:textId="0E403AE2" w:rsidR="001C42F4" w:rsidRPr="000A0FE0" w:rsidRDefault="001C42F4" w:rsidP="00CA5D68">
                            <w:pPr>
                              <w:jc w:val="center"/>
                              <w:rPr>
                                <w:rFonts w:ascii="ＭＳ Ｐゴシック" w:eastAsia="ＭＳ Ｐゴシック" w:hAnsi="ＭＳ Ｐゴシック"/>
                              </w:rPr>
                            </w:pPr>
                            <w:r w:rsidRPr="000A0FE0">
                              <w:rPr>
                                <w:rFonts w:ascii="ＭＳ Ｐゴシック" w:eastAsia="ＭＳ Ｐゴシック" w:hAnsi="ＭＳ Ｐゴシック" w:hint="eastAsia"/>
                              </w:rPr>
                              <w:t>または</w:t>
                            </w:r>
                          </w:p>
                          <w:p w14:paraId="6B1F85DC" w14:textId="2A15E150" w:rsidR="00F57A03" w:rsidRPr="000A0FE0" w:rsidRDefault="00F57A03" w:rsidP="00CA5D68">
                            <w:pPr>
                              <w:ind w:left="210"/>
                              <w:jc w:val="left"/>
                              <w:rPr>
                                <w:rFonts w:ascii="ＭＳ Ｐゴシック" w:eastAsia="ＭＳ Ｐゴシック" w:hAnsi="ＭＳ Ｐゴシック"/>
                              </w:rPr>
                            </w:pPr>
                            <w:r w:rsidRPr="000A0FE0">
                              <w:rPr>
                                <w:rFonts w:ascii="ＭＳ Ｐゴシック" w:eastAsia="ＭＳ Ｐゴシック" w:hAnsi="ＭＳ Ｐゴシック" w:hint="eastAsia"/>
                              </w:rPr>
                              <w:t>・</w:t>
                            </w:r>
                            <w:r w:rsidR="001C42F4" w:rsidRPr="000A0FE0">
                              <w:rPr>
                                <w:rFonts w:ascii="ＭＳ Ｐゴシック" w:eastAsia="ＭＳ Ｐゴシック" w:hAnsi="ＭＳ Ｐゴシック" w:hint="eastAsia"/>
                              </w:rPr>
                              <w:t>高血圧症、脂質異常症、2型糖尿病のいずれか１つと、</w:t>
                            </w:r>
                            <w:r w:rsidR="00F76DC5" w:rsidRPr="000A0FE0">
                              <w:rPr>
                                <w:rFonts w:ascii="ＭＳ Ｐゴシック" w:eastAsia="ＭＳ Ｐゴシック" w:hAnsi="ＭＳ Ｐゴシック" w:hint="eastAsia"/>
                              </w:rPr>
                              <w:t>その他の</w:t>
                            </w:r>
                            <w:r w:rsidR="00294C79" w:rsidRPr="000A0FE0">
                              <w:rPr>
                                <w:rFonts w:ascii="ＭＳ Ｐゴシック" w:eastAsia="ＭＳ Ｐゴシック" w:hAnsi="ＭＳ Ｐゴシック" w:hint="eastAsia"/>
                              </w:rPr>
                              <w:t>左記</w:t>
                            </w:r>
                            <w:r w:rsidR="00F76DC5" w:rsidRPr="000A0FE0">
                              <w:rPr>
                                <w:rFonts w:ascii="ＭＳ Ｐゴシック" w:eastAsia="ＭＳ Ｐゴシック" w:hAnsi="ＭＳ Ｐゴシック" w:hint="eastAsia"/>
                              </w:rPr>
                              <w:t>疾患</w:t>
                            </w:r>
                            <w:r w:rsidR="00294C79" w:rsidRPr="000A0FE0">
                              <w:rPr>
                                <w:rFonts w:ascii="ＭＳ Ｐゴシック" w:eastAsia="ＭＳ Ｐゴシック" w:hAnsi="ＭＳ Ｐゴシック" w:hint="eastAsia"/>
                              </w:rPr>
                              <w:t>１つ以上</w:t>
                            </w:r>
                            <w:r w:rsidR="00CA5D68" w:rsidRPr="000A0FE0">
                              <w:rPr>
                                <w:rFonts w:ascii="ＭＳ Ｐゴシック" w:eastAsia="ＭＳ Ｐゴシック" w:hAnsi="ＭＳ Ｐゴシック" w:hint="eastAsia"/>
                              </w:rPr>
                              <w:t>を</w:t>
                            </w:r>
                            <w:r w:rsidR="00F76DC5" w:rsidRPr="000A0FE0">
                              <w:rPr>
                                <w:rFonts w:ascii="ＭＳ Ｐゴシック" w:eastAsia="ＭＳ Ｐゴシック" w:hAnsi="ＭＳ Ｐゴシック" w:hint="eastAsia"/>
                              </w:rPr>
                              <w:t>有する</w:t>
                            </w:r>
                          </w:p>
                          <w:p w14:paraId="23B96BA7" w14:textId="77777777" w:rsidR="00CA5D68" w:rsidRPr="000A0FE0" w:rsidRDefault="00CA5D68" w:rsidP="00CA5D68">
                            <w:pPr>
                              <w:ind w:left="210"/>
                              <w:jc w:val="left"/>
                              <w:rPr>
                                <w:rFonts w:ascii="ＭＳ Ｐゴシック" w:eastAsia="ＭＳ Ｐゴシック" w:hAnsi="ＭＳ Ｐゴシック"/>
                              </w:rPr>
                            </w:pPr>
                          </w:p>
                          <w:p w14:paraId="0D3CEBA6" w14:textId="7B6B05A6" w:rsidR="00AE0C93" w:rsidRPr="000A0FE0" w:rsidRDefault="00AE0C93" w:rsidP="00812D11">
                            <w:pPr>
                              <w:snapToGrid w:val="0"/>
                              <w:ind w:leftChars="66" w:left="140" w:hanging="1"/>
                              <w:jc w:val="left"/>
                              <w:rPr>
                                <w:rFonts w:ascii="ＭＳ Ｐゴシック" w:eastAsia="ＭＳ Ｐゴシック" w:hAnsi="ＭＳ Ｐゴシック"/>
                              </w:rPr>
                            </w:pPr>
                            <w:r w:rsidRPr="000A0FE0">
                              <w:rPr>
                                <w:rFonts w:ascii="ＭＳ Ｐゴシック" w:eastAsia="ＭＳ Ｐゴシック" w:hAnsi="ＭＳ Ｐゴシック" w:hint="eastAsia"/>
                              </w:rPr>
                              <w:t>※肥満症治療薬の安全・適正使用に関するステートメント</w:t>
                            </w:r>
                            <w:r w:rsidR="00812D11" w:rsidRPr="000A0FE0">
                              <w:rPr>
                                <w:rFonts w:ascii="ＭＳ Ｐゴシック" w:eastAsia="ＭＳ Ｐゴシック" w:hAnsi="ＭＳ Ｐゴシック" w:hint="eastAsia"/>
                              </w:rPr>
                              <w:t>（</w:t>
                            </w:r>
                            <w:r w:rsidR="00812D11" w:rsidRPr="000A0FE0">
                              <w:rPr>
                                <w:rFonts w:ascii="ＭＳ Ｐゴシック" w:eastAsia="ＭＳ Ｐゴシック" w:hAnsi="ＭＳ Ｐゴシック"/>
                              </w:rPr>
                              <w:t>医薬品医療機器総合機構</w:t>
                            </w:r>
                            <w:r w:rsidR="00812D11" w:rsidRPr="000A0FE0">
                              <w:rPr>
                                <w:rFonts w:ascii="ＭＳ Ｐゴシック" w:eastAsia="ＭＳ Ｐゴシック" w:hAnsi="ＭＳ Ｐゴシック" w:hint="eastAsia"/>
                              </w:rPr>
                              <w:t>）および添付文書</w:t>
                            </w:r>
                            <w:r w:rsidRPr="000A0FE0">
                              <w:rPr>
                                <w:rFonts w:ascii="ＭＳ Ｐゴシック" w:eastAsia="ＭＳ Ｐゴシック" w:hAnsi="ＭＳ Ｐゴシック" w:hint="eastAsia"/>
                              </w:rPr>
                              <w:t>もご参照ください。</w:t>
                            </w:r>
                            <w:r w:rsidRPr="000A0FE0">
                              <w:rPr>
                                <w:rFonts w:ascii="ＭＳ Ｐゴシック" w:eastAsia="ＭＳ Ｐゴシック" w:hAnsi="ＭＳ Ｐゴシック"/>
                              </w:rPr>
                              <w:t>https://www.pmda.go.jp/files/000265598.pdf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type w14:anchorId="3C471982" id="_x0000_t202" coordsize="21600,21600" o:spt="202" path="m,l,21600r21600,l21600,xe">
                <v:stroke joinstyle="miter"/>
                <v:path gradientshapeok="t" o:connecttype="rect"/>
              </v:shapetype>
              <v:shape id="テキスト ボックス 1" o:spid="_x0000_s1026" type="#_x0000_t202" style="position:absolute;left:0;text-align:left;margin-left:320.55pt;margin-top:7.8pt;width:241.7pt;height:265.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" fillcolor="white [3201]" strokeweight=".5pt">
                <v:textbox>
                  <w:txbxContent>
                    <w:p w14:paraId="119BCE65" w14:textId="16C41618" w:rsidR="00F76DC5" w:rsidRPr="000A0FE0" w:rsidRDefault="00CA5D68" w:rsidP="00CA5D68">
                      <w:pPr>
                        <w:jc w:val="left"/>
                        <w:rPr>
                          <w:rFonts w:ascii="ＭＳ Ｐゴシック" w:eastAsia="ＭＳ Ｐゴシック" w:hAnsi="ＭＳ Ｐゴシック"/>
                          <w:b/>
                          <w:bCs/>
                        </w:rPr>
                      </w:pPr>
                      <w:r w:rsidRPr="000A0FE0">
                        <w:rPr>
                          <w:rFonts w:ascii="ＭＳ Ｐゴシック" w:eastAsia="ＭＳ Ｐゴシック" w:hAnsi="ＭＳ Ｐゴシック" w:hint="eastAsia"/>
                          <w:b/>
                          <w:bCs/>
                        </w:rPr>
                        <w:t>【肥満症治療薬適応要件】</w:t>
                      </w:r>
                    </w:p>
                    <w:p w14:paraId="524991EE" w14:textId="5BB0C461" w:rsidR="00072547" w:rsidRPr="000A0FE0" w:rsidRDefault="00CA5D68" w:rsidP="00CA5D68">
                      <w:pPr>
                        <w:jc w:val="left"/>
                        <w:rPr>
                          <w:rFonts w:ascii="ＭＳ Ｐゴシック" w:eastAsia="ＭＳ Ｐゴシック" w:hAnsi="ＭＳ Ｐゴシック"/>
                          <w:b/>
                          <w:bCs/>
                          <w:u w:val="single"/>
                        </w:rPr>
                      </w:pPr>
                      <w:r w:rsidRPr="000A0FE0">
                        <w:rPr>
                          <w:rFonts w:ascii="ＭＳ Ｐゴシック" w:eastAsia="ＭＳ Ｐゴシック" w:hAnsi="ＭＳ Ｐゴシック" w:hint="eastAsia"/>
                          <w:b/>
                          <w:bCs/>
                          <w:u w:val="single"/>
                        </w:rPr>
                        <w:t>✓</w:t>
                      </w:r>
                      <w:r w:rsidR="00072547" w:rsidRPr="000A0FE0">
                        <w:rPr>
                          <w:rFonts w:ascii="ＭＳ Ｐゴシック" w:eastAsia="ＭＳ Ｐゴシック" w:hAnsi="ＭＳ Ｐゴシック" w:hint="eastAsia"/>
                          <w:b/>
                          <w:bCs/>
                          <w:u w:val="single"/>
                        </w:rPr>
                        <w:t>BMI35以上の場合</w:t>
                      </w:r>
                    </w:p>
                    <w:p w14:paraId="0FC343E5" w14:textId="78700A4B" w:rsidR="00072547" w:rsidRPr="000A0FE0" w:rsidRDefault="00F85344" w:rsidP="00CA5D68">
                      <w:pPr>
                        <w:ind w:left="210"/>
                        <w:jc w:val="left"/>
                        <w:rPr>
                          <w:rFonts w:ascii="ＭＳ Ｐゴシック" w:eastAsia="ＭＳ Ｐゴシック" w:hAnsi="ＭＳ Ｐゴシック"/>
                        </w:rPr>
                      </w:pPr>
                      <w:r w:rsidRPr="000A0FE0">
                        <w:rPr>
                          <w:rFonts w:ascii="ＭＳ Ｐゴシック" w:eastAsia="ＭＳ Ｐゴシック" w:hAnsi="ＭＳ Ｐゴシック" w:hint="eastAsia"/>
                        </w:rPr>
                        <w:t>高血圧症、脂質異常症、2型糖尿病のいずれか</w:t>
                      </w:r>
                      <w:r w:rsidR="003D2E31" w:rsidRPr="000A0FE0">
                        <w:rPr>
                          <w:rFonts w:ascii="ＭＳ Ｐゴシック" w:eastAsia="ＭＳ Ｐゴシック" w:hAnsi="ＭＳ Ｐゴシック" w:hint="eastAsia"/>
                        </w:rPr>
                        <w:t>１つ</w:t>
                      </w:r>
                      <w:r w:rsidR="00294C79" w:rsidRPr="000A0FE0">
                        <w:rPr>
                          <w:rFonts w:ascii="ＭＳ Ｐゴシック" w:eastAsia="ＭＳ Ｐゴシック" w:hAnsi="ＭＳ Ｐゴシック" w:hint="eastAsia"/>
                        </w:rPr>
                        <w:t>以上</w:t>
                      </w:r>
                      <w:r w:rsidRPr="000A0FE0">
                        <w:rPr>
                          <w:rFonts w:ascii="ＭＳ Ｐゴシック" w:eastAsia="ＭＳ Ｐゴシック" w:hAnsi="ＭＳ Ｐゴシック" w:hint="eastAsia"/>
                        </w:rPr>
                        <w:t>を有する</w:t>
                      </w:r>
                    </w:p>
                    <w:p w14:paraId="00EABF69" w14:textId="146232D5" w:rsidR="00824CD6" w:rsidRPr="000A0FE0" w:rsidRDefault="00CA5D68" w:rsidP="00CA5D68">
                      <w:pPr>
                        <w:jc w:val="left"/>
                        <w:rPr>
                          <w:rFonts w:ascii="ＭＳ Ｐゴシック" w:eastAsia="ＭＳ Ｐゴシック" w:hAnsi="ＭＳ Ｐゴシック"/>
                          <w:b/>
                          <w:bCs/>
                          <w:u w:val="single"/>
                        </w:rPr>
                      </w:pPr>
                      <w:r w:rsidRPr="000A0FE0">
                        <w:rPr>
                          <w:rFonts w:ascii="ＭＳ Ｐゴシック" w:eastAsia="ＭＳ Ｐゴシック" w:hAnsi="ＭＳ Ｐゴシック" w:hint="eastAsia"/>
                          <w:b/>
                          <w:bCs/>
                          <w:u w:val="single"/>
                        </w:rPr>
                        <w:t>✓</w:t>
                      </w:r>
                      <w:r w:rsidR="00824CD6" w:rsidRPr="000A0FE0">
                        <w:rPr>
                          <w:rFonts w:ascii="ＭＳ Ｐゴシック" w:eastAsia="ＭＳ Ｐゴシック" w:hAnsi="ＭＳ Ｐゴシック" w:hint="eastAsia"/>
                          <w:b/>
                          <w:bCs/>
                          <w:u w:val="single"/>
                        </w:rPr>
                        <w:t>BMI27以上35未満の場合</w:t>
                      </w:r>
                    </w:p>
                    <w:p w14:paraId="511FAEAA" w14:textId="3F4CCB47" w:rsidR="003D2E31" w:rsidRPr="000A0FE0" w:rsidRDefault="00072547" w:rsidP="00CA5D68">
                      <w:pPr>
                        <w:ind w:left="210"/>
                        <w:jc w:val="left"/>
                        <w:rPr>
                          <w:rFonts w:ascii="ＭＳ Ｐゴシック" w:eastAsia="ＭＳ Ｐゴシック" w:hAnsi="ＭＳ Ｐゴシック"/>
                        </w:rPr>
                      </w:pPr>
                      <w:r w:rsidRPr="000A0FE0">
                        <w:rPr>
                          <w:rFonts w:ascii="ＭＳ Ｐゴシック" w:eastAsia="ＭＳ Ｐゴシック" w:hAnsi="ＭＳ Ｐゴシック" w:hint="eastAsia"/>
                        </w:rPr>
                        <w:t>・高血圧症、脂質異常症、2型糖尿病</w:t>
                      </w:r>
                      <w:r w:rsidR="00F57A03" w:rsidRPr="000A0FE0">
                        <w:rPr>
                          <w:rFonts w:ascii="ＭＳ Ｐゴシック" w:eastAsia="ＭＳ Ｐゴシック" w:hAnsi="ＭＳ Ｐゴシック" w:hint="eastAsia"/>
                        </w:rPr>
                        <w:t>の</w:t>
                      </w:r>
                      <w:r w:rsidR="001C42F4" w:rsidRPr="000A0FE0">
                        <w:rPr>
                          <w:rFonts w:ascii="ＭＳ Ｐゴシック" w:eastAsia="ＭＳ Ｐゴシック" w:hAnsi="ＭＳ Ｐゴシック" w:hint="eastAsia"/>
                        </w:rPr>
                        <w:t>うち２</w:t>
                      </w:r>
                      <w:r w:rsidR="00F57A03" w:rsidRPr="000A0FE0">
                        <w:rPr>
                          <w:rFonts w:ascii="ＭＳ Ｐゴシック" w:eastAsia="ＭＳ Ｐゴシック" w:hAnsi="ＭＳ Ｐゴシック" w:hint="eastAsia"/>
                        </w:rPr>
                        <w:t>つ</w:t>
                      </w:r>
                      <w:r w:rsidR="00294C79" w:rsidRPr="000A0FE0">
                        <w:rPr>
                          <w:rFonts w:ascii="ＭＳ Ｐゴシック" w:eastAsia="ＭＳ Ｐゴシック" w:hAnsi="ＭＳ Ｐゴシック" w:hint="eastAsia"/>
                        </w:rPr>
                        <w:t>以上</w:t>
                      </w:r>
                      <w:r w:rsidR="00CA5D68" w:rsidRPr="000A0FE0">
                        <w:rPr>
                          <w:rFonts w:ascii="ＭＳ Ｐゴシック" w:eastAsia="ＭＳ Ｐゴシック" w:hAnsi="ＭＳ Ｐゴシック" w:hint="eastAsia"/>
                        </w:rPr>
                        <w:t>を</w:t>
                      </w:r>
                      <w:r w:rsidR="00F76DC5" w:rsidRPr="000A0FE0">
                        <w:rPr>
                          <w:rFonts w:ascii="ＭＳ Ｐゴシック" w:eastAsia="ＭＳ Ｐゴシック" w:hAnsi="ＭＳ Ｐゴシック" w:hint="eastAsia"/>
                        </w:rPr>
                        <w:t>有する</w:t>
                      </w:r>
                    </w:p>
                    <w:p w14:paraId="74874746" w14:textId="0E403AE2" w:rsidR="001C42F4" w:rsidRPr="000A0FE0" w:rsidRDefault="001C42F4" w:rsidP="00CA5D68">
                      <w:pPr>
                        <w:jc w:val="center"/>
                        <w:rPr>
                          <w:rFonts w:ascii="ＭＳ Ｐゴシック" w:eastAsia="ＭＳ Ｐゴシック" w:hAnsi="ＭＳ Ｐゴシック"/>
                        </w:rPr>
                      </w:pPr>
                      <w:r w:rsidRPr="000A0FE0">
                        <w:rPr>
                          <w:rFonts w:ascii="ＭＳ Ｐゴシック" w:eastAsia="ＭＳ Ｐゴシック" w:hAnsi="ＭＳ Ｐゴシック" w:hint="eastAsia"/>
                        </w:rPr>
                        <w:t>または</w:t>
                      </w:r>
                    </w:p>
                    <w:p w14:paraId="6B1F85DC" w14:textId="2A15E150" w:rsidR="00F57A03" w:rsidRPr="000A0FE0" w:rsidRDefault="00F57A03" w:rsidP="00CA5D68">
                      <w:pPr>
                        <w:ind w:left="210"/>
                        <w:jc w:val="left"/>
                        <w:rPr>
                          <w:rFonts w:ascii="ＭＳ Ｐゴシック" w:eastAsia="ＭＳ Ｐゴシック" w:hAnsi="ＭＳ Ｐゴシック"/>
                        </w:rPr>
                      </w:pPr>
                      <w:r w:rsidRPr="000A0FE0">
                        <w:rPr>
                          <w:rFonts w:ascii="ＭＳ Ｐゴシック" w:eastAsia="ＭＳ Ｐゴシック" w:hAnsi="ＭＳ Ｐゴシック" w:hint="eastAsia"/>
                        </w:rPr>
                        <w:t>・</w:t>
                      </w:r>
                      <w:r w:rsidR="001C42F4" w:rsidRPr="000A0FE0">
                        <w:rPr>
                          <w:rFonts w:ascii="ＭＳ Ｐゴシック" w:eastAsia="ＭＳ Ｐゴシック" w:hAnsi="ＭＳ Ｐゴシック" w:hint="eastAsia"/>
                        </w:rPr>
                        <w:t>高血圧症、脂質異常症、2型糖尿病のいずれか１つと、</w:t>
                      </w:r>
                      <w:r w:rsidR="00F76DC5" w:rsidRPr="000A0FE0">
                        <w:rPr>
                          <w:rFonts w:ascii="ＭＳ Ｐゴシック" w:eastAsia="ＭＳ Ｐゴシック" w:hAnsi="ＭＳ Ｐゴシック" w:hint="eastAsia"/>
                        </w:rPr>
                        <w:t>その他の</w:t>
                      </w:r>
                      <w:r w:rsidR="00294C79" w:rsidRPr="000A0FE0">
                        <w:rPr>
                          <w:rFonts w:ascii="ＭＳ Ｐゴシック" w:eastAsia="ＭＳ Ｐゴシック" w:hAnsi="ＭＳ Ｐゴシック" w:hint="eastAsia"/>
                        </w:rPr>
                        <w:t>左記</w:t>
                      </w:r>
                      <w:r w:rsidR="00F76DC5" w:rsidRPr="000A0FE0">
                        <w:rPr>
                          <w:rFonts w:ascii="ＭＳ Ｐゴシック" w:eastAsia="ＭＳ Ｐゴシック" w:hAnsi="ＭＳ Ｐゴシック" w:hint="eastAsia"/>
                        </w:rPr>
                        <w:t>疾患</w:t>
                      </w:r>
                      <w:r w:rsidR="00294C79" w:rsidRPr="000A0FE0">
                        <w:rPr>
                          <w:rFonts w:ascii="ＭＳ Ｐゴシック" w:eastAsia="ＭＳ Ｐゴシック" w:hAnsi="ＭＳ Ｐゴシック" w:hint="eastAsia"/>
                        </w:rPr>
                        <w:t>１つ以上</w:t>
                      </w:r>
                      <w:r w:rsidR="00CA5D68" w:rsidRPr="000A0FE0">
                        <w:rPr>
                          <w:rFonts w:ascii="ＭＳ Ｐゴシック" w:eastAsia="ＭＳ Ｐゴシック" w:hAnsi="ＭＳ Ｐゴシック" w:hint="eastAsia"/>
                        </w:rPr>
                        <w:t>を</w:t>
                      </w:r>
                      <w:r w:rsidR="00F76DC5" w:rsidRPr="000A0FE0">
                        <w:rPr>
                          <w:rFonts w:ascii="ＭＳ Ｐゴシック" w:eastAsia="ＭＳ Ｐゴシック" w:hAnsi="ＭＳ Ｐゴシック" w:hint="eastAsia"/>
                        </w:rPr>
                        <w:t>有する</w:t>
                      </w:r>
                    </w:p>
                    <w:p w14:paraId="23B96BA7" w14:textId="77777777" w:rsidR="00CA5D68" w:rsidRPr="000A0FE0" w:rsidRDefault="00CA5D68" w:rsidP="00CA5D68">
                      <w:pPr>
                        <w:ind w:left="210"/>
                        <w:jc w:val="left"/>
                        <w:rPr>
                          <w:rFonts w:ascii="ＭＳ Ｐゴシック" w:eastAsia="ＭＳ Ｐゴシック" w:hAnsi="ＭＳ Ｐゴシック"/>
                        </w:rPr>
                      </w:pPr>
                    </w:p>
                    <w:p w14:paraId="0D3CEBA6" w14:textId="7B6B05A6" w:rsidR="00AE0C93" w:rsidRPr="000A0FE0" w:rsidRDefault="00AE0C93" w:rsidP="00812D11">
                      <w:pPr>
                        <w:snapToGrid w:val="0"/>
                        <w:ind w:leftChars="66" w:left="140" w:hanging="1"/>
                        <w:jc w:val="left"/>
                        <w:rPr>
                          <w:rFonts w:ascii="ＭＳ Ｐゴシック" w:eastAsia="ＭＳ Ｐゴシック" w:hAnsi="ＭＳ Ｐゴシック" w:hint="eastAsia"/>
                        </w:rPr>
                      </w:pPr>
                      <w:r w:rsidRPr="000A0FE0">
                        <w:rPr>
                          <w:rFonts w:ascii="ＭＳ Ｐゴシック" w:eastAsia="ＭＳ Ｐゴシック" w:hAnsi="ＭＳ Ｐゴシック" w:hint="eastAsia"/>
                        </w:rPr>
                        <w:t>※</w:t>
                      </w:r>
                      <w:r w:rsidRPr="000A0FE0">
                        <w:rPr>
                          <w:rFonts w:ascii="ＭＳ Ｐゴシック" w:eastAsia="ＭＳ Ｐゴシック" w:hAnsi="ＭＳ Ｐゴシック" w:hint="eastAsia"/>
                        </w:rPr>
                        <w:t>肥満症治療薬の安全・適正使用に関するステートメント</w:t>
                      </w:r>
                      <w:r w:rsidR="00812D11" w:rsidRPr="000A0FE0">
                        <w:rPr>
                          <w:rFonts w:ascii="ＭＳ Ｐゴシック" w:eastAsia="ＭＳ Ｐゴシック" w:hAnsi="ＭＳ Ｐゴシック" w:hint="eastAsia"/>
                        </w:rPr>
                        <w:t>（</w:t>
                      </w:r>
                      <w:r w:rsidR="00812D11" w:rsidRPr="000A0FE0">
                        <w:rPr>
                          <w:rFonts w:ascii="ＭＳ Ｐゴシック" w:eastAsia="ＭＳ Ｐゴシック" w:hAnsi="ＭＳ Ｐゴシック"/>
                        </w:rPr>
                        <w:t>医薬品医療機器総合機構</w:t>
                      </w:r>
                      <w:r w:rsidR="00812D11" w:rsidRPr="000A0FE0">
                        <w:rPr>
                          <w:rFonts w:ascii="ＭＳ Ｐゴシック" w:eastAsia="ＭＳ Ｐゴシック" w:hAnsi="ＭＳ Ｐゴシック" w:hint="eastAsia"/>
                        </w:rPr>
                        <w:t>）および添付文書</w:t>
                      </w:r>
                      <w:r w:rsidRPr="000A0FE0">
                        <w:rPr>
                          <w:rFonts w:ascii="ＭＳ Ｐゴシック" w:eastAsia="ＭＳ Ｐゴシック" w:hAnsi="ＭＳ Ｐゴシック" w:hint="eastAsia"/>
                        </w:rPr>
                        <w:t>もご参照ください。</w:t>
                      </w:r>
                      <w:r w:rsidRPr="000A0FE0">
                        <w:rPr>
                          <w:rFonts w:ascii="ＭＳ Ｐゴシック" w:eastAsia="ＭＳ Ｐゴシック" w:hAnsi="ＭＳ Ｐゴシック"/>
                        </w:rPr>
                        <w:t>https://www.pmda.go.jp/files/000265598.pdf</w:t>
                      </w:r>
                    </w:p>
                  </w:txbxContent>
                </v:textbox>
                <w10:wrap anchorx="page"/>
              </v:shape>
            </w:pict>
          </mc:Fallback>
        </mc:AlternateContent>
      </w:r>
    </w:p>
    <w:p w14:paraId="5376C4E0" w14:textId="3A564F50" w:rsidR="00DD29B6" w:rsidRPr="000A0FE0" w:rsidRDefault="002B1EA5">
      <w:pPr>
        <w:rPr>
          <w:rFonts w:ascii="ＭＳ Ｐゴシック" w:eastAsia="ＭＳ Ｐゴシック" w:hAnsi="ＭＳ Ｐゴシック"/>
          <w:sz w:val="22"/>
        </w:rPr>
      </w:pPr>
      <w:r w:rsidRPr="000A0FE0">
        <w:rPr>
          <w:rFonts w:ascii="ＭＳ Ｐゴシック" w:eastAsia="ＭＳ Ｐゴシック" w:hAnsi="ＭＳ Ｐゴシック" w:hint="eastAsia"/>
          <w:sz w:val="22"/>
        </w:rPr>
        <w:t>患者氏名　　（</w:t>
      </w:r>
      <w:r w:rsidRPr="000A0FE0">
        <w:rPr>
          <w:rFonts w:ascii="ＭＳ Ｐゴシック" w:eastAsia="ＭＳ Ｐゴシック" w:hAnsi="ＭＳ Ｐゴシック" w:hint="eastAsia"/>
          <w:sz w:val="22"/>
          <w:u w:val="thick"/>
        </w:rPr>
        <w:t xml:space="preserve">　　　</w:t>
      </w:r>
      <w:r w:rsidR="00AE0C93" w:rsidRPr="000A0FE0">
        <w:rPr>
          <w:rFonts w:ascii="ＭＳ Ｐゴシック" w:eastAsia="ＭＳ Ｐゴシック" w:hAnsi="ＭＳ Ｐゴシック" w:hint="eastAsia"/>
          <w:sz w:val="22"/>
          <w:u w:val="thick"/>
        </w:rPr>
        <w:t xml:space="preserve">　</w:t>
      </w:r>
      <w:r w:rsidRPr="000A0FE0">
        <w:rPr>
          <w:rFonts w:ascii="ＭＳ Ｐゴシック" w:eastAsia="ＭＳ Ｐゴシック" w:hAnsi="ＭＳ Ｐゴシック" w:hint="eastAsia"/>
          <w:sz w:val="22"/>
          <w:u w:val="thick"/>
        </w:rPr>
        <w:t xml:space="preserve">　　　　　</w:t>
      </w:r>
      <w:r w:rsidR="00294C79" w:rsidRPr="000A0FE0">
        <w:rPr>
          <w:rFonts w:ascii="ＭＳ Ｐゴシック" w:eastAsia="ＭＳ Ｐゴシック" w:hAnsi="ＭＳ Ｐゴシック" w:hint="eastAsia"/>
          <w:sz w:val="22"/>
          <w:u w:val="thick"/>
        </w:rPr>
        <w:t xml:space="preserve">　　　　　　　　　</w:t>
      </w:r>
      <w:r w:rsidRPr="000A0FE0">
        <w:rPr>
          <w:rFonts w:ascii="ＭＳ Ｐゴシック" w:eastAsia="ＭＳ Ｐゴシック" w:hAnsi="ＭＳ Ｐゴシック" w:hint="eastAsia"/>
          <w:sz w:val="22"/>
        </w:rPr>
        <w:t>）</w:t>
      </w:r>
    </w:p>
    <w:p w14:paraId="36585986" w14:textId="714B7D29" w:rsidR="00AE0C93" w:rsidRPr="000A0FE0" w:rsidRDefault="00DD29B6">
      <w:pPr>
        <w:rPr>
          <w:rFonts w:ascii="ＭＳ Ｐゴシック" w:eastAsia="ＭＳ Ｐゴシック" w:hAnsi="ＭＳ Ｐゴシック"/>
          <w:sz w:val="22"/>
        </w:rPr>
      </w:pPr>
      <w:r w:rsidRPr="000A0FE0">
        <w:rPr>
          <w:rFonts w:ascii="ＭＳ Ｐゴシック" w:eastAsia="ＭＳ Ｐゴシック" w:hAnsi="ＭＳ Ｐゴシック" w:hint="eastAsia"/>
          <w:sz w:val="22"/>
        </w:rPr>
        <w:t>身長　（</w:t>
      </w:r>
      <w:r w:rsidRPr="000A0FE0">
        <w:rPr>
          <w:rFonts w:ascii="ＭＳ Ｐゴシック" w:eastAsia="ＭＳ Ｐゴシック" w:hAnsi="ＭＳ Ｐゴシック" w:hint="eastAsia"/>
          <w:sz w:val="22"/>
          <w:u w:val="thick"/>
        </w:rPr>
        <w:t xml:space="preserve">　</w:t>
      </w:r>
      <w:r w:rsidR="00294C79" w:rsidRPr="000A0FE0">
        <w:rPr>
          <w:rFonts w:ascii="ＭＳ Ｐゴシック" w:eastAsia="ＭＳ Ｐゴシック" w:hAnsi="ＭＳ Ｐゴシック" w:hint="eastAsia"/>
          <w:sz w:val="22"/>
          <w:u w:val="thick"/>
        </w:rPr>
        <w:t xml:space="preserve">　　</w:t>
      </w:r>
      <w:r w:rsidRPr="000A0FE0">
        <w:rPr>
          <w:rFonts w:ascii="ＭＳ Ｐゴシック" w:eastAsia="ＭＳ Ｐゴシック" w:hAnsi="ＭＳ Ｐゴシック" w:hint="eastAsia"/>
          <w:sz w:val="22"/>
          <w:u w:val="thick"/>
        </w:rPr>
        <w:t xml:space="preserve">　</w:t>
      </w:r>
      <w:r w:rsidR="00BE1273" w:rsidRPr="000A0FE0">
        <w:rPr>
          <w:rFonts w:ascii="ＭＳ Ｐゴシック" w:eastAsia="ＭＳ Ｐゴシック" w:hAnsi="ＭＳ Ｐゴシック" w:hint="eastAsia"/>
          <w:sz w:val="22"/>
          <w:u w:val="thick"/>
        </w:rPr>
        <w:t xml:space="preserve">　</w:t>
      </w:r>
      <w:r w:rsidRPr="000A0FE0">
        <w:rPr>
          <w:rFonts w:ascii="ＭＳ Ｐゴシック" w:eastAsia="ＭＳ Ｐゴシック" w:hAnsi="ＭＳ Ｐゴシック" w:hint="eastAsia"/>
          <w:sz w:val="22"/>
        </w:rPr>
        <w:t>）㎝、体重　（</w:t>
      </w:r>
      <w:r w:rsidRPr="000A0FE0">
        <w:rPr>
          <w:rFonts w:ascii="ＭＳ Ｐゴシック" w:eastAsia="ＭＳ Ｐゴシック" w:hAnsi="ＭＳ Ｐゴシック" w:hint="eastAsia"/>
          <w:sz w:val="22"/>
          <w:u w:val="thick"/>
        </w:rPr>
        <w:t xml:space="preserve">　</w:t>
      </w:r>
      <w:r w:rsidR="00294C79" w:rsidRPr="000A0FE0">
        <w:rPr>
          <w:rFonts w:ascii="ＭＳ Ｐゴシック" w:eastAsia="ＭＳ Ｐゴシック" w:hAnsi="ＭＳ Ｐゴシック" w:hint="eastAsia"/>
          <w:sz w:val="22"/>
          <w:u w:val="thick"/>
        </w:rPr>
        <w:t xml:space="preserve">　</w:t>
      </w:r>
      <w:r w:rsidR="00BE1273" w:rsidRPr="000A0FE0">
        <w:rPr>
          <w:rFonts w:ascii="ＭＳ Ｐゴシック" w:eastAsia="ＭＳ Ｐゴシック" w:hAnsi="ＭＳ Ｐゴシック" w:hint="eastAsia"/>
          <w:sz w:val="22"/>
          <w:u w:val="thick"/>
        </w:rPr>
        <w:t xml:space="preserve">　</w:t>
      </w:r>
      <w:r w:rsidR="00294C79" w:rsidRPr="000A0FE0">
        <w:rPr>
          <w:rFonts w:ascii="ＭＳ Ｐゴシック" w:eastAsia="ＭＳ Ｐゴシック" w:hAnsi="ＭＳ Ｐゴシック" w:hint="eastAsia"/>
          <w:sz w:val="22"/>
          <w:u w:val="thick"/>
        </w:rPr>
        <w:t xml:space="preserve">　</w:t>
      </w:r>
      <w:r w:rsidRPr="000A0FE0">
        <w:rPr>
          <w:rFonts w:ascii="ＭＳ Ｐゴシック" w:eastAsia="ＭＳ Ｐゴシック" w:hAnsi="ＭＳ Ｐゴシック" w:hint="eastAsia"/>
          <w:sz w:val="22"/>
          <w:u w:val="thick"/>
        </w:rPr>
        <w:t xml:space="preserve">　</w:t>
      </w:r>
      <w:r w:rsidRPr="000A0FE0">
        <w:rPr>
          <w:rFonts w:ascii="ＭＳ Ｐゴシック" w:eastAsia="ＭＳ Ｐゴシック" w:hAnsi="ＭＳ Ｐゴシック" w:hint="eastAsia"/>
          <w:sz w:val="22"/>
        </w:rPr>
        <w:t>）㎏</w:t>
      </w:r>
    </w:p>
    <w:p w14:paraId="7A6E6DA5" w14:textId="780D8939" w:rsidR="00DD29B6" w:rsidRPr="000A0FE0" w:rsidRDefault="00DD29B6">
      <w:pPr>
        <w:rPr>
          <w:rFonts w:ascii="ＭＳ Ｐゴシック" w:eastAsia="ＭＳ Ｐゴシック" w:hAnsi="ＭＳ Ｐゴシック"/>
          <w:sz w:val="22"/>
        </w:rPr>
      </w:pPr>
      <w:r w:rsidRPr="000A0FE0">
        <w:rPr>
          <w:rFonts w:ascii="ＭＳ Ｐゴシック" w:eastAsia="ＭＳ Ｐゴシック" w:hAnsi="ＭＳ Ｐゴシック" w:hint="eastAsia"/>
          <w:sz w:val="22"/>
        </w:rPr>
        <w:t>BMI　（</w:t>
      </w:r>
      <w:r w:rsidRPr="000A0FE0">
        <w:rPr>
          <w:rFonts w:ascii="ＭＳ Ｐゴシック" w:eastAsia="ＭＳ Ｐゴシック" w:hAnsi="ＭＳ Ｐゴシック" w:hint="eastAsia"/>
          <w:sz w:val="22"/>
          <w:u w:val="thick"/>
        </w:rPr>
        <w:t xml:space="preserve">　</w:t>
      </w:r>
      <w:r w:rsidR="00294C79" w:rsidRPr="000A0FE0">
        <w:rPr>
          <w:rFonts w:ascii="ＭＳ Ｐゴシック" w:eastAsia="ＭＳ Ｐゴシック" w:hAnsi="ＭＳ Ｐゴシック" w:hint="eastAsia"/>
          <w:sz w:val="22"/>
          <w:u w:val="thick"/>
        </w:rPr>
        <w:t xml:space="preserve">　　</w:t>
      </w:r>
      <w:r w:rsidR="00AE0C93" w:rsidRPr="000A0FE0">
        <w:rPr>
          <w:rFonts w:ascii="ＭＳ Ｐゴシック" w:eastAsia="ＭＳ Ｐゴシック" w:hAnsi="ＭＳ Ｐゴシック" w:hint="eastAsia"/>
          <w:sz w:val="22"/>
          <w:u w:val="thick"/>
        </w:rPr>
        <w:t xml:space="preserve">　</w:t>
      </w:r>
      <w:r w:rsidRPr="000A0FE0">
        <w:rPr>
          <w:rFonts w:ascii="ＭＳ Ｐゴシック" w:eastAsia="ＭＳ Ｐゴシック" w:hAnsi="ＭＳ Ｐゴシック" w:hint="eastAsia"/>
          <w:sz w:val="22"/>
          <w:u w:val="thick"/>
        </w:rPr>
        <w:t xml:space="preserve">　</w:t>
      </w:r>
      <w:r w:rsidRPr="000A0FE0">
        <w:rPr>
          <w:rFonts w:ascii="ＭＳ Ｐゴシック" w:eastAsia="ＭＳ Ｐゴシック" w:hAnsi="ＭＳ Ｐゴシック" w:hint="eastAsia"/>
          <w:sz w:val="22"/>
        </w:rPr>
        <w:t>）</w:t>
      </w:r>
    </w:p>
    <w:p w14:paraId="02F3D434" w14:textId="7E15959B" w:rsidR="00DD29B6" w:rsidRPr="000A0FE0" w:rsidRDefault="00DD29B6">
      <w:pPr>
        <w:rPr>
          <w:rFonts w:ascii="ＭＳ Ｐゴシック" w:eastAsia="ＭＳ Ｐゴシック" w:hAnsi="ＭＳ Ｐゴシック"/>
          <w:sz w:val="22"/>
        </w:rPr>
      </w:pPr>
      <w:r w:rsidRPr="000A0FE0">
        <w:rPr>
          <w:rFonts w:ascii="ＭＳ Ｐゴシック" w:eastAsia="ＭＳ Ｐゴシック" w:hAnsi="ＭＳ Ｐゴシック" w:hint="eastAsia"/>
          <w:sz w:val="22"/>
        </w:rPr>
        <w:t>過去最大体重　（</w:t>
      </w:r>
      <w:r w:rsidR="00294C79" w:rsidRPr="000A0FE0">
        <w:rPr>
          <w:rFonts w:ascii="ＭＳ Ｐゴシック" w:eastAsia="ＭＳ Ｐゴシック" w:hAnsi="ＭＳ Ｐゴシック" w:hint="eastAsia"/>
          <w:sz w:val="22"/>
          <w:u w:val="thick"/>
        </w:rPr>
        <w:t xml:space="preserve">　</w:t>
      </w:r>
      <w:r w:rsidRPr="000A0FE0">
        <w:rPr>
          <w:rFonts w:ascii="ＭＳ Ｐゴシック" w:eastAsia="ＭＳ Ｐゴシック" w:hAnsi="ＭＳ Ｐゴシック" w:hint="eastAsia"/>
          <w:sz w:val="22"/>
          <w:u w:val="thick"/>
        </w:rPr>
        <w:t xml:space="preserve">　</w:t>
      </w:r>
      <w:r w:rsidR="00AE0C93" w:rsidRPr="000A0FE0">
        <w:rPr>
          <w:rFonts w:ascii="ＭＳ Ｐゴシック" w:eastAsia="ＭＳ Ｐゴシック" w:hAnsi="ＭＳ Ｐゴシック" w:hint="eastAsia"/>
          <w:sz w:val="22"/>
          <w:u w:val="thick"/>
        </w:rPr>
        <w:t xml:space="preserve">　　</w:t>
      </w:r>
      <w:r w:rsidRPr="000A0FE0">
        <w:rPr>
          <w:rFonts w:ascii="ＭＳ Ｐゴシック" w:eastAsia="ＭＳ Ｐゴシック" w:hAnsi="ＭＳ Ｐゴシック" w:hint="eastAsia"/>
          <w:sz w:val="22"/>
          <w:u w:val="thick"/>
        </w:rPr>
        <w:t xml:space="preserve">　</w:t>
      </w:r>
      <w:r w:rsidRPr="000A0FE0">
        <w:rPr>
          <w:rFonts w:ascii="ＭＳ Ｐゴシック" w:eastAsia="ＭＳ Ｐゴシック" w:hAnsi="ＭＳ Ｐゴシック" w:hint="eastAsia"/>
          <w:sz w:val="22"/>
        </w:rPr>
        <w:t>）㎏、（</w:t>
      </w:r>
      <w:r w:rsidRPr="000A0FE0">
        <w:rPr>
          <w:rFonts w:ascii="ＭＳ Ｐゴシック" w:eastAsia="ＭＳ Ｐゴシック" w:hAnsi="ＭＳ Ｐゴシック" w:hint="eastAsia"/>
          <w:sz w:val="22"/>
          <w:u w:val="thick"/>
        </w:rPr>
        <w:t xml:space="preserve">　</w:t>
      </w:r>
      <w:r w:rsidR="00294C79" w:rsidRPr="000A0FE0">
        <w:rPr>
          <w:rFonts w:ascii="ＭＳ Ｐゴシック" w:eastAsia="ＭＳ Ｐゴシック" w:hAnsi="ＭＳ Ｐゴシック" w:hint="eastAsia"/>
          <w:sz w:val="22"/>
          <w:u w:val="thick"/>
        </w:rPr>
        <w:t xml:space="preserve">　</w:t>
      </w:r>
      <w:r w:rsidR="00AE0C93" w:rsidRPr="000A0FE0">
        <w:rPr>
          <w:rFonts w:ascii="ＭＳ Ｐゴシック" w:eastAsia="ＭＳ Ｐゴシック" w:hAnsi="ＭＳ Ｐゴシック" w:hint="eastAsia"/>
          <w:sz w:val="22"/>
          <w:u w:val="thick"/>
        </w:rPr>
        <w:t xml:space="preserve">　　</w:t>
      </w:r>
      <w:r w:rsidRPr="000A0FE0">
        <w:rPr>
          <w:rFonts w:ascii="ＭＳ Ｐゴシック" w:eastAsia="ＭＳ Ｐゴシック" w:hAnsi="ＭＳ Ｐゴシック" w:hint="eastAsia"/>
          <w:sz w:val="22"/>
          <w:u w:val="thick"/>
        </w:rPr>
        <w:t xml:space="preserve">　</w:t>
      </w:r>
      <w:r w:rsidRPr="000A0FE0">
        <w:rPr>
          <w:rFonts w:ascii="ＭＳ Ｐゴシック" w:eastAsia="ＭＳ Ｐゴシック" w:hAnsi="ＭＳ Ｐゴシック" w:hint="eastAsia"/>
          <w:sz w:val="22"/>
        </w:rPr>
        <w:t>）歳時</w:t>
      </w:r>
    </w:p>
    <w:p w14:paraId="147E1EE0" w14:textId="78110E52" w:rsidR="003D2E31" w:rsidRPr="000A0FE0" w:rsidRDefault="003D2E31">
      <w:pPr>
        <w:rPr>
          <w:rFonts w:ascii="ＭＳ Ｐゴシック" w:eastAsia="ＭＳ Ｐゴシック" w:hAnsi="ＭＳ Ｐゴシック"/>
          <w:sz w:val="22"/>
        </w:rPr>
      </w:pPr>
    </w:p>
    <w:p w14:paraId="7F5869DC" w14:textId="13F3DD2C" w:rsidR="00DD29B6" w:rsidRPr="000A0FE0" w:rsidRDefault="00BE1273">
      <w:pPr>
        <w:rPr>
          <w:rFonts w:ascii="ＭＳ Ｐゴシック" w:eastAsia="ＭＳ Ｐゴシック" w:hAnsi="ＭＳ Ｐゴシック"/>
          <w:sz w:val="22"/>
        </w:rPr>
      </w:pPr>
      <w:r w:rsidRPr="000A0FE0">
        <w:rPr>
          <w:rFonts w:ascii="ＭＳ Ｐゴシック" w:eastAsia="ＭＳ Ｐゴシック" w:hAnsi="ＭＳ Ｐゴシック" w:hint="eastAsia"/>
          <w:sz w:val="22"/>
        </w:rPr>
        <w:t>★下記のうち、</w:t>
      </w:r>
      <w:r w:rsidR="00DD29B6" w:rsidRPr="000A0FE0">
        <w:rPr>
          <w:rFonts w:ascii="ＭＳ Ｐゴシック" w:eastAsia="ＭＳ Ｐゴシック" w:hAnsi="ＭＳ Ｐゴシック" w:hint="eastAsia"/>
          <w:sz w:val="22"/>
        </w:rPr>
        <w:t>該当する疾患</w:t>
      </w:r>
      <w:r w:rsidRPr="000A0FE0">
        <w:rPr>
          <w:rFonts w:ascii="ＭＳ Ｐゴシック" w:eastAsia="ＭＳ Ｐゴシック" w:hAnsi="ＭＳ Ｐゴシック" w:hint="eastAsia"/>
          <w:sz w:val="22"/>
        </w:rPr>
        <w:t>に『✓』をお願いいたします</w:t>
      </w:r>
      <w:r w:rsidR="00DD29B6" w:rsidRPr="000A0FE0">
        <w:rPr>
          <w:rFonts w:ascii="ＭＳ Ｐゴシック" w:eastAsia="ＭＳ Ｐゴシック" w:hAnsi="ＭＳ Ｐゴシック" w:hint="eastAsia"/>
          <w:sz w:val="22"/>
        </w:rPr>
        <w:t>。</w:t>
      </w:r>
    </w:p>
    <w:p w14:paraId="5CFB643B" w14:textId="6F34E017" w:rsidR="00DD29B6" w:rsidRPr="000A0FE0" w:rsidRDefault="005D0F17">
      <w:pPr>
        <w:rPr>
          <w:rFonts w:ascii="ＭＳ Ｐゴシック" w:eastAsia="ＭＳ Ｐゴシック" w:hAnsi="ＭＳ Ｐゴシック"/>
          <w:sz w:val="22"/>
        </w:rPr>
      </w:pPr>
      <w:sdt>
        <w:sdtPr>
          <w:rPr>
            <w:rFonts w:ascii="ＭＳ Ｐゴシック" w:eastAsia="ＭＳ Ｐゴシック" w:hAnsi="ＭＳ Ｐゴシック" w:cs="Segoe UI Symbol" w:hint="eastAsia"/>
            <w:sz w:val="22"/>
          </w:rPr>
          <w:id w:val="-1620285888"/>
          <w14:checkbox>
            <w14:checked w14:val="0"/>
            <w14:checkedState w14:val="0052" w14:font="Wingdings 2"/>
            <w14:uncheckedState w14:val="00A3" w14:font="Wingdings 2"/>
          </w14:checkbox>
        </w:sdtPr>
        <w:sdtEndPr/>
        <w:sdtContent>
          <w:r w:rsidR="00460746" w:rsidRPr="000A0FE0">
            <w:rPr>
              <w:rFonts w:ascii="ＭＳ Ｐゴシック" w:eastAsia="ＭＳ Ｐゴシック" w:hAnsi="ＭＳ Ｐゴシック" w:cs="Segoe UI Symbol" w:hint="eastAsia"/>
              <w:sz w:val="22"/>
            </w:rPr>
            <w:sym w:font="Wingdings 2" w:char="F0A3"/>
          </w:r>
        </w:sdtContent>
      </w:sdt>
      <w:r w:rsidR="00B64883" w:rsidRPr="000A0FE0">
        <w:rPr>
          <w:rFonts w:ascii="ＭＳ Ｐゴシック" w:eastAsia="ＭＳ Ｐゴシック" w:hAnsi="ＭＳ Ｐゴシック" w:cs="Segoe UI Symbol" w:hint="eastAsia"/>
          <w:sz w:val="22"/>
        </w:rPr>
        <w:t xml:space="preserve"> </w:t>
      </w:r>
      <w:r w:rsidR="00DD29B6" w:rsidRPr="000A0FE0">
        <w:rPr>
          <w:rFonts w:ascii="ＭＳ Ｐゴシック" w:eastAsia="ＭＳ Ｐゴシック" w:hAnsi="ＭＳ Ｐゴシック" w:hint="eastAsia"/>
          <w:sz w:val="22"/>
        </w:rPr>
        <w:t>耐糖能障害</w:t>
      </w:r>
      <w:r w:rsidR="0075500C" w:rsidRPr="000A0FE0">
        <w:rPr>
          <w:rFonts w:ascii="ＭＳ Ｐゴシック" w:eastAsia="ＭＳ Ｐゴシック" w:hAnsi="ＭＳ Ｐゴシック" w:hint="eastAsia"/>
          <w:sz w:val="22"/>
        </w:rPr>
        <w:t>（</w:t>
      </w:r>
      <w:r w:rsidR="00464625" w:rsidRPr="000A0FE0">
        <w:rPr>
          <w:rFonts w:ascii="ＭＳ Ｐゴシック" w:eastAsia="ＭＳ Ｐゴシック" w:hAnsi="ＭＳ Ｐゴシック" w:hint="eastAsia"/>
          <w:sz w:val="22"/>
        </w:rPr>
        <w:t>2型糖尿病・耐糖能異常など</w:t>
      </w:r>
      <w:r w:rsidR="0075500C" w:rsidRPr="000A0FE0">
        <w:rPr>
          <w:rFonts w:ascii="ＭＳ Ｐゴシック" w:eastAsia="ＭＳ Ｐゴシック" w:hAnsi="ＭＳ Ｐゴシック" w:hint="eastAsia"/>
          <w:sz w:val="22"/>
        </w:rPr>
        <w:t>）</w:t>
      </w:r>
    </w:p>
    <w:p w14:paraId="3D11BA45" w14:textId="6E5DAE53" w:rsidR="00DD29B6" w:rsidRPr="000A0FE0" w:rsidRDefault="005D0F17">
      <w:pPr>
        <w:rPr>
          <w:rFonts w:ascii="ＭＳ Ｐゴシック" w:eastAsia="ＭＳ Ｐゴシック" w:hAnsi="ＭＳ Ｐゴシック" w:cs="Segoe UI Symbol"/>
          <w:sz w:val="22"/>
        </w:rPr>
      </w:pPr>
      <w:sdt>
        <w:sdtPr>
          <w:rPr>
            <w:rFonts w:ascii="ＭＳ Ｐゴシック" w:eastAsia="ＭＳ Ｐゴシック" w:hAnsi="ＭＳ Ｐゴシック" w:cs="Segoe UI Symbol" w:hint="eastAsia"/>
            <w:sz w:val="22"/>
          </w:rPr>
          <w:id w:val="-2048134988"/>
          <w14:checkbox>
            <w14:checked w14:val="0"/>
            <w14:checkedState w14:val="0052" w14:font="Wingdings 2"/>
            <w14:uncheckedState w14:val="00A3" w14:font="Wingdings 2"/>
          </w14:checkbox>
        </w:sdtPr>
        <w:sdtEndPr/>
        <w:sdtContent>
          <w:r w:rsidR="001912FC" w:rsidRPr="000A0FE0">
            <w:rPr>
              <w:rFonts w:ascii="ＭＳ Ｐゴシック" w:eastAsia="ＭＳ Ｐゴシック" w:hAnsi="ＭＳ Ｐゴシック" w:cs="Segoe UI Symbol" w:hint="eastAsia"/>
              <w:sz w:val="22"/>
            </w:rPr>
            <w:sym w:font="Wingdings 2" w:char="F0A3"/>
          </w:r>
        </w:sdtContent>
      </w:sdt>
      <w:r w:rsidR="00C97E6E" w:rsidRPr="000A0FE0">
        <w:rPr>
          <w:rFonts w:ascii="ＭＳ Ｐゴシック" w:eastAsia="ＭＳ Ｐゴシック" w:hAnsi="ＭＳ Ｐゴシック" w:cs="Segoe UI Symbol" w:hint="eastAsia"/>
          <w:sz w:val="22"/>
        </w:rPr>
        <w:t xml:space="preserve"> </w:t>
      </w:r>
      <w:r w:rsidR="00DD29B6" w:rsidRPr="000A0FE0">
        <w:rPr>
          <w:rFonts w:ascii="ＭＳ Ｐゴシック" w:eastAsia="ＭＳ Ｐゴシック" w:hAnsi="ＭＳ Ｐゴシック" w:cs="Segoe UI Symbol" w:hint="eastAsia"/>
          <w:sz w:val="22"/>
        </w:rPr>
        <w:t>脂質異常症</w:t>
      </w:r>
    </w:p>
    <w:p w14:paraId="6220B2EC" w14:textId="470C0DAE" w:rsidR="00DD29B6" w:rsidRPr="000A0FE0" w:rsidRDefault="005D0F17">
      <w:pPr>
        <w:rPr>
          <w:rFonts w:ascii="ＭＳ Ｐゴシック" w:eastAsia="ＭＳ Ｐゴシック" w:hAnsi="ＭＳ Ｐゴシック" w:cs="Segoe UI Symbol"/>
          <w:sz w:val="22"/>
        </w:rPr>
      </w:pPr>
      <w:sdt>
        <w:sdtPr>
          <w:rPr>
            <w:rFonts w:ascii="ＭＳ Ｐゴシック" w:eastAsia="ＭＳ Ｐゴシック" w:hAnsi="ＭＳ Ｐゴシック" w:cs="Segoe UI Symbol" w:hint="eastAsia"/>
            <w:sz w:val="22"/>
          </w:rPr>
          <w:id w:val="-2078817960"/>
          <w14:checkbox>
            <w14:checked w14:val="0"/>
            <w14:checkedState w14:val="0052" w14:font="Wingdings 2"/>
            <w14:uncheckedState w14:val="00A3" w14:font="Wingdings 2"/>
          </w14:checkbox>
        </w:sdtPr>
        <w:sdtEndPr/>
        <w:sdtContent>
          <w:r w:rsidR="001912FC" w:rsidRPr="000A0FE0">
            <w:rPr>
              <w:rFonts w:ascii="ＭＳ Ｐゴシック" w:eastAsia="ＭＳ Ｐゴシック" w:hAnsi="ＭＳ Ｐゴシック" w:cs="Segoe UI Symbol" w:hint="eastAsia"/>
              <w:sz w:val="22"/>
            </w:rPr>
            <w:sym w:font="Wingdings 2" w:char="F0A3"/>
          </w:r>
        </w:sdtContent>
      </w:sdt>
      <w:r w:rsidR="00C97E6E" w:rsidRPr="000A0FE0">
        <w:rPr>
          <w:rFonts w:ascii="ＭＳ Ｐゴシック" w:eastAsia="ＭＳ Ｐゴシック" w:hAnsi="ＭＳ Ｐゴシック" w:cs="Segoe UI Symbol" w:hint="eastAsia"/>
          <w:sz w:val="22"/>
        </w:rPr>
        <w:t xml:space="preserve"> </w:t>
      </w:r>
      <w:r w:rsidR="00DD29B6" w:rsidRPr="000A0FE0">
        <w:rPr>
          <w:rFonts w:ascii="ＭＳ Ｐゴシック" w:eastAsia="ＭＳ Ｐゴシック" w:hAnsi="ＭＳ Ｐゴシック" w:cs="Segoe UI Symbol" w:hint="eastAsia"/>
          <w:sz w:val="22"/>
        </w:rPr>
        <w:t>高血圧症</w:t>
      </w:r>
    </w:p>
    <w:p w14:paraId="388ACF9B" w14:textId="78A7278B" w:rsidR="00DD29B6" w:rsidRPr="000A0FE0" w:rsidRDefault="005D0F17" w:rsidP="799EA7B7">
      <w:pPr>
        <w:rPr>
          <w:rFonts w:ascii="ＭＳ Ｐゴシック" w:eastAsia="ＭＳ Ｐゴシック" w:hAnsi="ＭＳ Ｐゴシック" w:cs="Segoe UI Symbol"/>
          <w:sz w:val="22"/>
        </w:rPr>
      </w:pPr>
      <w:sdt>
        <w:sdtPr>
          <w:rPr>
            <w:rFonts w:ascii="ＭＳ Ｐゴシック" w:eastAsia="ＭＳ Ｐゴシック" w:hAnsi="ＭＳ Ｐゴシック" w:cs="Segoe UI Symbol" w:hint="eastAsia"/>
            <w:sz w:val="22"/>
          </w:rPr>
          <w:id w:val="-1580211751"/>
          <w14:checkbox>
            <w14:checked w14:val="0"/>
            <w14:checkedState w14:val="0052" w14:font="Wingdings 2"/>
            <w14:uncheckedState w14:val="00A3" w14:font="Wingdings 2"/>
          </w14:checkbox>
        </w:sdtPr>
        <w:sdtEndPr/>
        <w:sdtContent>
          <w:r w:rsidR="00C97E6E" w:rsidRPr="000A0FE0">
            <w:rPr>
              <w:rFonts w:ascii="ＭＳ Ｐゴシック" w:eastAsia="ＭＳ Ｐゴシック" w:hAnsi="ＭＳ Ｐゴシック" w:cs="Segoe UI Symbol" w:hint="eastAsia"/>
              <w:sz w:val="22"/>
            </w:rPr>
            <w:sym w:font="Wingdings 2" w:char="F0A3"/>
          </w:r>
        </w:sdtContent>
      </w:sdt>
      <w:r w:rsidR="00C97E6E" w:rsidRPr="000A0FE0">
        <w:rPr>
          <w:rFonts w:ascii="ＭＳ Ｐゴシック" w:eastAsia="ＭＳ Ｐゴシック" w:hAnsi="ＭＳ Ｐゴシック" w:cs="Segoe UI Symbol"/>
          <w:sz w:val="22"/>
        </w:rPr>
        <w:t xml:space="preserve"> </w:t>
      </w:r>
      <w:r w:rsidR="00DD29B6" w:rsidRPr="000A0FE0">
        <w:rPr>
          <w:rFonts w:ascii="ＭＳ Ｐゴシック" w:eastAsia="ＭＳ Ｐゴシック" w:hAnsi="ＭＳ Ｐゴシック" w:cs="Segoe UI Symbol"/>
          <w:sz w:val="22"/>
        </w:rPr>
        <w:t>高尿酸血症・</w:t>
      </w:r>
      <w:r w:rsidR="5B1F6B5B" w:rsidRPr="000A0FE0">
        <w:rPr>
          <w:rFonts w:ascii="ＭＳ Ｐゴシック" w:eastAsia="ＭＳ Ｐゴシック" w:hAnsi="ＭＳ Ｐゴシック" w:cs="Segoe UI Symbol"/>
          <w:sz w:val="22"/>
        </w:rPr>
        <w:t>痛</w:t>
      </w:r>
      <w:r w:rsidR="00DD29B6" w:rsidRPr="000A0FE0">
        <w:rPr>
          <w:rFonts w:ascii="ＭＳ Ｐゴシック" w:eastAsia="ＭＳ Ｐゴシック" w:hAnsi="ＭＳ Ｐゴシック" w:cs="Segoe UI Symbol"/>
          <w:sz w:val="22"/>
        </w:rPr>
        <w:t>風</w:t>
      </w:r>
    </w:p>
    <w:p w14:paraId="13544C10" w14:textId="6263AA9D" w:rsidR="00265F85" w:rsidRPr="000A0FE0" w:rsidRDefault="005D0F17">
      <w:pPr>
        <w:rPr>
          <w:rFonts w:ascii="ＭＳ Ｐゴシック" w:eastAsia="ＭＳ Ｐゴシック" w:hAnsi="ＭＳ Ｐゴシック" w:cs="Segoe UI Symbol"/>
          <w:sz w:val="22"/>
        </w:rPr>
      </w:pPr>
      <w:sdt>
        <w:sdtPr>
          <w:rPr>
            <w:rFonts w:ascii="ＭＳ Ｐゴシック" w:eastAsia="ＭＳ Ｐゴシック" w:hAnsi="ＭＳ Ｐゴシック" w:cs="Segoe UI Symbol" w:hint="eastAsia"/>
            <w:sz w:val="22"/>
          </w:rPr>
          <w:id w:val="2135518841"/>
          <w14:checkbox>
            <w14:checked w14:val="0"/>
            <w14:checkedState w14:val="0052" w14:font="Wingdings 2"/>
            <w14:uncheckedState w14:val="00A3" w14:font="Wingdings 2"/>
          </w14:checkbox>
        </w:sdtPr>
        <w:sdtEndPr/>
        <w:sdtContent>
          <w:r w:rsidR="00C97E6E" w:rsidRPr="000A0FE0">
            <w:rPr>
              <w:rFonts w:ascii="ＭＳ Ｐゴシック" w:eastAsia="ＭＳ Ｐゴシック" w:hAnsi="ＭＳ Ｐゴシック" w:cs="Segoe UI Symbol" w:hint="eastAsia"/>
              <w:sz w:val="22"/>
            </w:rPr>
            <w:sym w:font="Wingdings 2" w:char="F0A3"/>
          </w:r>
        </w:sdtContent>
      </w:sdt>
      <w:r w:rsidR="00C97E6E" w:rsidRPr="000A0FE0">
        <w:rPr>
          <w:rFonts w:ascii="ＭＳ Ｐゴシック" w:eastAsia="ＭＳ Ｐゴシック" w:hAnsi="ＭＳ Ｐゴシック" w:cs="Segoe UI Symbol" w:hint="eastAsia"/>
          <w:sz w:val="22"/>
        </w:rPr>
        <w:t xml:space="preserve"> </w:t>
      </w:r>
      <w:r w:rsidR="00265F85" w:rsidRPr="000A0FE0">
        <w:rPr>
          <w:rFonts w:ascii="ＭＳ Ｐゴシック" w:eastAsia="ＭＳ Ｐゴシック" w:hAnsi="ＭＳ Ｐゴシック" w:cs="Segoe UI Symbol" w:hint="eastAsia"/>
          <w:sz w:val="22"/>
        </w:rPr>
        <w:t>冠動脈疾患</w:t>
      </w:r>
    </w:p>
    <w:p w14:paraId="6D1C5724" w14:textId="2BA86124" w:rsidR="00DD29B6" w:rsidRPr="000A0FE0" w:rsidRDefault="005D0F17">
      <w:pPr>
        <w:rPr>
          <w:rFonts w:ascii="ＭＳ Ｐゴシック" w:eastAsia="ＭＳ Ｐゴシック" w:hAnsi="ＭＳ Ｐゴシック" w:cs="Segoe UI Symbol"/>
          <w:sz w:val="22"/>
        </w:rPr>
      </w:pPr>
      <w:sdt>
        <w:sdtPr>
          <w:rPr>
            <w:rFonts w:ascii="ＭＳ Ｐゴシック" w:eastAsia="ＭＳ Ｐゴシック" w:hAnsi="ＭＳ Ｐゴシック" w:cs="Segoe UI Symbol" w:hint="eastAsia"/>
            <w:sz w:val="22"/>
          </w:rPr>
          <w:id w:val="1227493905"/>
          <w14:checkbox>
            <w14:checked w14:val="0"/>
            <w14:checkedState w14:val="0052" w14:font="Wingdings 2"/>
            <w14:uncheckedState w14:val="00A3" w14:font="Wingdings 2"/>
          </w14:checkbox>
        </w:sdtPr>
        <w:sdtEndPr/>
        <w:sdtContent>
          <w:r w:rsidR="00C97E6E" w:rsidRPr="000A0FE0">
            <w:rPr>
              <w:rFonts w:ascii="ＭＳ Ｐゴシック" w:eastAsia="ＭＳ Ｐゴシック" w:hAnsi="ＭＳ Ｐゴシック" w:cs="Segoe UI Symbol" w:hint="eastAsia"/>
              <w:sz w:val="22"/>
            </w:rPr>
            <w:sym w:font="Wingdings 2" w:char="F0A3"/>
          </w:r>
        </w:sdtContent>
      </w:sdt>
      <w:r w:rsidR="00C97E6E" w:rsidRPr="000A0FE0">
        <w:rPr>
          <w:rFonts w:ascii="ＭＳ Ｐゴシック" w:eastAsia="ＭＳ Ｐゴシック" w:hAnsi="ＭＳ Ｐゴシック" w:cs="Segoe UI Symbol" w:hint="eastAsia"/>
          <w:sz w:val="22"/>
        </w:rPr>
        <w:t xml:space="preserve"> </w:t>
      </w:r>
      <w:r w:rsidR="00DD29B6" w:rsidRPr="000A0FE0">
        <w:rPr>
          <w:rFonts w:ascii="ＭＳ Ｐゴシック" w:eastAsia="ＭＳ Ｐゴシック" w:hAnsi="ＭＳ Ｐゴシック" w:cs="Segoe UI Symbol" w:hint="eastAsia"/>
          <w:sz w:val="22"/>
        </w:rPr>
        <w:t>脳梗塞・一過性脳虚血発作</w:t>
      </w:r>
    </w:p>
    <w:p w14:paraId="148FBB3C" w14:textId="58A94791" w:rsidR="00DD29B6" w:rsidRPr="000A0FE0" w:rsidRDefault="005D0F17">
      <w:pPr>
        <w:rPr>
          <w:rFonts w:ascii="ＭＳ Ｐゴシック" w:eastAsia="ＭＳ Ｐゴシック" w:hAnsi="ＭＳ Ｐゴシック" w:cs="Segoe UI Symbol"/>
          <w:sz w:val="22"/>
        </w:rPr>
      </w:pPr>
      <w:sdt>
        <w:sdtPr>
          <w:rPr>
            <w:rFonts w:ascii="ＭＳ Ｐゴシック" w:eastAsia="ＭＳ Ｐゴシック" w:hAnsi="ＭＳ Ｐゴシック" w:cs="Segoe UI Symbol" w:hint="eastAsia"/>
            <w:sz w:val="22"/>
          </w:rPr>
          <w:id w:val="-347720007"/>
          <w14:checkbox>
            <w14:checked w14:val="0"/>
            <w14:checkedState w14:val="0052" w14:font="Wingdings 2"/>
            <w14:uncheckedState w14:val="00A3" w14:font="Wingdings 2"/>
          </w14:checkbox>
        </w:sdtPr>
        <w:sdtEndPr/>
        <w:sdtContent>
          <w:r w:rsidR="00C97E6E" w:rsidRPr="000A0FE0">
            <w:rPr>
              <w:rFonts w:ascii="ＭＳ Ｐゴシック" w:eastAsia="ＭＳ Ｐゴシック" w:hAnsi="ＭＳ Ｐゴシック" w:cs="Segoe UI Symbol" w:hint="eastAsia"/>
              <w:sz w:val="22"/>
            </w:rPr>
            <w:sym w:font="Wingdings 2" w:char="F0A3"/>
          </w:r>
        </w:sdtContent>
      </w:sdt>
      <w:r w:rsidR="00C97E6E" w:rsidRPr="000A0FE0">
        <w:rPr>
          <w:rFonts w:ascii="ＭＳ Ｐゴシック" w:eastAsia="ＭＳ Ｐゴシック" w:hAnsi="ＭＳ Ｐゴシック" w:cs="Segoe UI Symbol" w:hint="eastAsia"/>
          <w:sz w:val="22"/>
        </w:rPr>
        <w:t xml:space="preserve"> </w:t>
      </w:r>
      <w:r w:rsidR="00DD29B6" w:rsidRPr="000A0FE0">
        <w:rPr>
          <w:rFonts w:ascii="ＭＳ Ｐゴシック" w:eastAsia="ＭＳ Ｐゴシック" w:hAnsi="ＭＳ Ｐゴシック" w:cs="Segoe UI Symbol" w:hint="eastAsia"/>
          <w:sz w:val="22"/>
        </w:rPr>
        <w:t>非アルコール性脂肪性肝疾患</w:t>
      </w:r>
    </w:p>
    <w:p w14:paraId="3A442476" w14:textId="77FCB66B" w:rsidR="00DD29B6" w:rsidRPr="000A0FE0" w:rsidRDefault="005D0F17">
      <w:pPr>
        <w:rPr>
          <w:rFonts w:ascii="ＭＳ Ｐゴシック" w:eastAsia="ＭＳ Ｐゴシック" w:hAnsi="ＭＳ Ｐゴシック" w:cs="Segoe UI Symbol"/>
          <w:sz w:val="22"/>
        </w:rPr>
      </w:pPr>
      <w:sdt>
        <w:sdtPr>
          <w:rPr>
            <w:rFonts w:ascii="ＭＳ Ｐゴシック" w:eastAsia="ＭＳ Ｐゴシック" w:hAnsi="ＭＳ Ｐゴシック" w:cs="Segoe UI Symbol" w:hint="eastAsia"/>
            <w:sz w:val="22"/>
          </w:rPr>
          <w:id w:val="-497724523"/>
          <w14:checkbox>
            <w14:checked w14:val="0"/>
            <w14:checkedState w14:val="0052" w14:font="Wingdings 2"/>
            <w14:uncheckedState w14:val="00A3" w14:font="Wingdings 2"/>
          </w14:checkbox>
        </w:sdtPr>
        <w:sdtEndPr/>
        <w:sdtContent>
          <w:r w:rsidR="00C97E6E" w:rsidRPr="000A0FE0">
            <w:rPr>
              <w:rFonts w:ascii="ＭＳ Ｐゴシック" w:eastAsia="ＭＳ Ｐゴシック" w:hAnsi="ＭＳ Ｐゴシック" w:cs="Segoe UI Symbol" w:hint="eastAsia"/>
              <w:sz w:val="22"/>
            </w:rPr>
            <w:sym w:font="Wingdings 2" w:char="F0A3"/>
          </w:r>
        </w:sdtContent>
      </w:sdt>
      <w:r w:rsidR="00C97E6E" w:rsidRPr="000A0FE0">
        <w:rPr>
          <w:rFonts w:ascii="ＭＳ Ｐゴシック" w:eastAsia="ＭＳ Ｐゴシック" w:hAnsi="ＭＳ Ｐゴシック" w:cs="Segoe UI Symbol" w:hint="eastAsia"/>
          <w:sz w:val="22"/>
        </w:rPr>
        <w:t xml:space="preserve"> </w:t>
      </w:r>
      <w:r w:rsidR="00DD29B6" w:rsidRPr="000A0FE0">
        <w:rPr>
          <w:rFonts w:ascii="ＭＳ Ｐゴシック" w:eastAsia="ＭＳ Ｐゴシック" w:hAnsi="ＭＳ Ｐゴシック" w:cs="Segoe UI Symbol" w:hint="eastAsia"/>
          <w:sz w:val="22"/>
        </w:rPr>
        <w:t>月経異常・女性不妊</w:t>
      </w:r>
    </w:p>
    <w:p w14:paraId="37DDE1F2" w14:textId="64EF1E23" w:rsidR="00DD29B6" w:rsidRPr="000A0FE0" w:rsidRDefault="005D0F17">
      <w:pPr>
        <w:rPr>
          <w:rFonts w:ascii="ＭＳ Ｐゴシック" w:eastAsia="ＭＳ Ｐゴシック" w:hAnsi="ＭＳ Ｐゴシック" w:cs="Segoe UI Symbol"/>
          <w:sz w:val="22"/>
        </w:rPr>
      </w:pPr>
      <w:sdt>
        <w:sdtPr>
          <w:rPr>
            <w:rFonts w:ascii="ＭＳ Ｐゴシック" w:eastAsia="ＭＳ Ｐゴシック" w:hAnsi="ＭＳ Ｐゴシック" w:cs="Segoe UI Symbol" w:hint="eastAsia"/>
            <w:sz w:val="22"/>
          </w:rPr>
          <w:id w:val="1776135425"/>
          <w14:checkbox>
            <w14:checked w14:val="0"/>
            <w14:checkedState w14:val="0052" w14:font="Wingdings 2"/>
            <w14:uncheckedState w14:val="00A3" w14:font="Wingdings 2"/>
          </w14:checkbox>
        </w:sdtPr>
        <w:sdtEndPr/>
        <w:sdtContent>
          <w:r w:rsidR="00C97E6E" w:rsidRPr="000A0FE0">
            <w:rPr>
              <w:rFonts w:ascii="ＭＳ Ｐゴシック" w:eastAsia="ＭＳ Ｐゴシック" w:hAnsi="ＭＳ Ｐゴシック" w:cs="Segoe UI Symbol" w:hint="eastAsia"/>
              <w:sz w:val="22"/>
            </w:rPr>
            <w:sym w:font="Wingdings 2" w:char="F0A3"/>
          </w:r>
        </w:sdtContent>
      </w:sdt>
      <w:r w:rsidR="00C97E6E" w:rsidRPr="000A0FE0">
        <w:rPr>
          <w:rFonts w:ascii="ＭＳ Ｐゴシック" w:eastAsia="ＭＳ Ｐゴシック" w:hAnsi="ＭＳ Ｐゴシック" w:cs="Segoe UI Symbol" w:hint="eastAsia"/>
          <w:sz w:val="22"/>
        </w:rPr>
        <w:t xml:space="preserve"> </w:t>
      </w:r>
      <w:r w:rsidR="00DD29B6" w:rsidRPr="000A0FE0">
        <w:rPr>
          <w:rFonts w:ascii="ＭＳ Ｐゴシック" w:eastAsia="ＭＳ Ｐゴシック" w:hAnsi="ＭＳ Ｐゴシック" w:cs="Segoe UI Symbol" w:hint="eastAsia"/>
          <w:sz w:val="22"/>
        </w:rPr>
        <w:t>閉塞性睡眠時無呼吸症候群・肥満低換気症候群</w:t>
      </w:r>
    </w:p>
    <w:p w14:paraId="2E41F02D" w14:textId="3871BCDC" w:rsidR="00DD29B6" w:rsidRPr="000A0FE0" w:rsidRDefault="005D0F17">
      <w:pPr>
        <w:rPr>
          <w:rFonts w:ascii="ＭＳ Ｐゴシック" w:eastAsia="ＭＳ Ｐゴシック" w:hAnsi="ＭＳ Ｐゴシック" w:cs="Segoe UI Symbol"/>
          <w:sz w:val="22"/>
        </w:rPr>
      </w:pPr>
      <w:sdt>
        <w:sdtPr>
          <w:rPr>
            <w:rFonts w:ascii="ＭＳ Ｐゴシック" w:eastAsia="ＭＳ Ｐゴシック" w:hAnsi="ＭＳ Ｐゴシック" w:cs="Segoe UI Symbol" w:hint="eastAsia"/>
            <w:sz w:val="22"/>
          </w:rPr>
          <w:id w:val="-2000184147"/>
          <w14:checkbox>
            <w14:checked w14:val="0"/>
            <w14:checkedState w14:val="0052" w14:font="Wingdings 2"/>
            <w14:uncheckedState w14:val="00A3" w14:font="Wingdings 2"/>
          </w14:checkbox>
        </w:sdtPr>
        <w:sdtEndPr/>
        <w:sdtContent>
          <w:r w:rsidR="00C97E6E" w:rsidRPr="000A0FE0">
            <w:rPr>
              <w:rFonts w:ascii="ＭＳ Ｐゴシック" w:eastAsia="ＭＳ Ｐゴシック" w:hAnsi="ＭＳ Ｐゴシック" w:cs="Segoe UI Symbol" w:hint="eastAsia"/>
              <w:sz w:val="22"/>
            </w:rPr>
            <w:sym w:font="Wingdings 2" w:char="F0A3"/>
          </w:r>
        </w:sdtContent>
      </w:sdt>
      <w:r w:rsidR="00C97E6E" w:rsidRPr="000A0FE0">
        <w:rPr>
          <w:rFonts w:ascii="ＭＳ Ｐゴシック" w:eastAsia="ＭＳ Ｐゴシック" w:hAnsi="ＭＳ Ｐゴシック" w:cs="Segoe UI Symbol" w:hint="eastAsia"/>
          <w:sz w:val="22"/>
        </w:rPr>
        <w:t xml:space="preserve"> </w:t>
      </w:r>
      <w:r w:rsidR="00DD29B6" w:rsidRPr="000A0FE0">
        <w:rPr>
          <w:rFonts w:ascii="ＭＳ Ｐゴシック" w:eastAsia="ＭＳ Ｐゴシック" w:hAnsi="ＭＳ Ｐゴシック" w:cs="Segoe UI Symbol" w:hint="eastAsia"/>
          <w:sz w:val="22"/>
        </w:rPr>
        <w:t>運動器疾患（変形性関節症：膝関節・股関節・手指関節・変形性脊椎症）</w:t>
      </w:r>
    </w:p>
    <w:p w14:paraId="2DCB0F95" w14:textId="2C0ABFCE" w:rsidR="00DD29B6" w:rsidRPr="000A0FE0" w:rsidRDefault="005D0F17">
      <w:pPr>
        <w:rPr>
          <w:rFonts w:ascii="ＭＳ Ｐゴシック" w:eastAsia="ＭＳ Ｐゴシック" w:hAnsi="ＭＳ Ｐゴシック" w:cs="Segoe UI Symbol"/>
          <w:sz w:val="22"/>
        </w:rPr>
      </w:pPr>
      <w:sdt>
        <w:sdtPr>
          <w:rPr>
            <w:rFonts w:ascii="ＭＳ Ｐゴシック" w:eastAsia="ＭＳ Ｐゴシック" w:hAnsi="ＭＳ Ｐゴシック" w:cs="Segoe UI Symbol" w:hint="eastAsia"/>
            <w:sz w:val="22"/>
          </w:rPr>
          <w:id w:val="-53630801"/>
          <w14:checkbox>
            <w14:checked w14:val="0"/>
            <w14:checkedState w14:val="0052" w14:font="Wingdings 2"/>
            <w14:uncheckedState w14:val="00A3" w14:font="Wingdings 2"/>
          </w14:checkbox>
        </w:sdtPr>
        <w:sdtEndPr/>
        <w:sdtContent>
          <w:r w:rsidR="00C97E6E" w:rsidRPr="000A0FE0">
            <w:rPr>
              <w:rFonts w:ascii="ＭＳ Ｐゴシック" w:eastAsia="ＭＳ Ｐゴシック" w:hAnsi="ＭＳ Ｐゴシック" w:cs="Segoe UI Symbol" w:hint="eastAsia"/>
              <w:sz w:val="22"/>
            </w:rPr>
            <w:sym w:font="Wingdings 2" w:char="F0A3"/>
          </w:r>
        </w:sdtContent>
      </w:sdt>
      <w:r w:rsidR="00C97E6E" w:rsidRPr="000A0FE0">
        <w:rPr>
          <w:rFonts w:ascii="ＭＳ Ｐゴシック" w:eastAsia="ＭＳ Ｐゴシック" w:hAnsi="ＭＳ Ｐゴシック" w:cs="Segoe UI Symbol" w:hint="eastAsia"/>
          <w:sz w:val="22"/>
        </w:rPr>
        <w:t xml:space="preserve"> </w:t>
      </w:r>
      <w:r w:rsidR="00DD29B6" w:rsidRPr="000A0FE0">
        <w:rPr>
          <w:rFonts w:ascii="ＭＳ Ｐゴシック" w:eastAsia="ＭＳ Ｐゴシック" w:hAnsi="ＭＳ Ｐゴシック" w:cs="Segoe UI Symbol" w:hint="eastAsia"/>
          <w:sz w:val="22"/>
        </w:rPr>
        <w:t>肥満関連腎臓病</w:t>
      </w:r>
    </w:p>
    <w:p w14:paraId="23862659" w14:textId="77777777" w:rsidR="00DD29B6" w:rsidRPr="000A0FE0" w:rsidRDefault="00DD29B6">
      <w:pPr>
        <w:rPr>
          <w:rFonts w:ascii="ＭＳ Ｐゴシック" w:eastAsia="ＭＳ Ｐゴシック" w:hAnsi="ＭＳ Ｐゴシック" w:cs="Segoe UI Symbol"/>
          <w:sz w:val="22"/>
        </w:rPr>
      </w:pPr>
    </w:p>
    <w:p w14:paraId="74EA7FDA" w14:textId="1558B857" w:rsidR="00001841" w:rsidRPr="000A0FE0" w:rsidRDefault="00BE1273">
      <w:pPr>
        <w:rPr>
          <w:rFonts w:ascii="ＭＳ Ｐゴシック" w:eastAsia="ＭＳ Ｐゴシック" w:hAnsi="ＭＳ Ｐゴシック" w:cs="Segoe UI Symbol"/>
          <w:sz w:val="22"/>
        </w:rPr>
      </w:pPr>
      <w:r w:rsidRPr="000A0FE0">
        <w:rPr>
          <w:rFonts w:ascii="ＭＳ Ｐゴシック" w:eastAsia="ＭＳ Ｐゴシック" w:hAnsi="ＭＳ Ｐゴシック" w:cs="Segoe UI Symbol" w:hint="eastAsia"/>
          <w:sz w:val="22"/>
        </w:rPr>
        <w:t>★</w:t>
      </w:r>
      <w:r w:rsidR="000E2E56" w:rsidRPr="000A0FE0">
        <w:rPr>
          <w:rFonts w:ascii="ＭＳ Ｐゴシック" w:eastAsia="ＭＳ Ｐゴシック" w:hAnsi="ＭＳ Ｐゴシック" w:cs="Segoe UI Symbol" w:hint="eastAsia"/>
          <w:sz w:val="22"/>
        </w:rPr>
        <w:t>食事療法・運動療法・行動療法などの指示内容</w:t>
      </w:r>
    </w:p>
    <w:p w14:paraId="39FA5087" w14:textId="1BAA1EAE" w:rsidR="00001841" w:rsidRPr="000A0FE0" w:rsidRDefault="00377641">
      <w:pPr>
        <w:rPr>
          <w:rFonts w:ascii="ＭＳ Ｐゴシック" w:eastAsia="ＭＳ Ｐゴシック" w:hAnsi="ＭＳ Ｐゴシック" w:cs="Segoe UI Symbol"/>
          <w:sz w:val="22"/>
        </w:rPr>
      </w:pPr>
      <w:r w:rsidRPr="000A0FE0">
        <w:rPr>
          <w:rFonts w:ascii="ＭＳ Ｐゴシック" w:eastAsia="ＭＳ Ｐゴシック" w:hAnsi="ＭＳ Ｐゴシック" w:cs="Segoe UI Symbol" w:hint="eastAsia"/>
          <w:sz w:val="22"/>
          <w:u w:val="thick"/>
        </w:rPr>
        <w:t>（</w:t>
      </w:r>
      <w:r w:rsidR="00001841" w:rsidRPr="000A0FE0">
        <w:rPr>
          <w:rFonts w:ascii="ＭＳ Ｐゴシック" w:eastAsia="ＭＳ Ｐゴシック" w:hAnsi="ＭＳ Ｐゴシック" w:cs="Segoe UI Symbol" w:hint="eastAsia"/>
          <w:sz w:val="22"/>
          <w:u w:val="thick"/>
        </w:rPr>
        <w:t xml:space="preserve">　　　　　　　　　　　　　　　　　　</w:t>
      </w:r>
      <w:r w:rsidR="00294C79" w:rsidRPr="000A0FE0">
        <w:rPr>
          <w:rFonts w:ascii="ＭＳ Ｐゴシック" w:eastAsia="ＭＳ Ｐゴシック" w:hAnsi="ＭＳ Ｐゴシック" w:cs="Segoe UI Symbol" w:hint="eastAsia"/>
          <w:sz w:val="22"/>
          <w:u w:val="thick"/>
        </w:rPr>
        <w:t xml:space="preserve">　　　　　　　　　　　　　　　　　　　</w:t>
      </w:r>
      <w:r w:rsidR="00001841" w:rsidRPr="000A0FE0">
        <w:rPr>
          <w:rFonts w:ascii="ＭＳ Ｐゴシック" w:eastAsia="ＭＳ Ｐゴシック" w:hAnsi="ＭＳ Ｐゴシック" w:cs="Segoe UI Symbol" w:hint="eastAsia"/>
          <w:sz w:val="22"/>
          <w:u w:val="thick"/>
        </w:rPr>
        <w:t xml:space="preserve">　　　　　　　　</w:t>
      </w:r>
      <w:r w:rsidR="00806925" w:rsidRPr="000A0FE0">
        <w:rPr>
          <w:rFonts w:ascii="ＭＳ Ｐゴシック" w:eastAsia="ＭＳ Ｐゴシック" w:hAnsi="ＭＳ Ｐゴシック" w:cs="Segoe UI Symbol" w:hint="eastAsia"/>
          <w:sz w:val="22"/>
          <w:u w:val="thick"/>
        </w:rPr>
        <w:t xml:space="preserve">　　　　　　　　　　　　　 </w:t>
      </w:r>
      <w:r w:rsidR="00001841" w:rsidRPr="000A0FE0">
        <w:rPr>
          <w:rFonts w:ascii="ＭＳ Ｐゴシック" w:eastAsia="ＭＳ Ｐゴシック" w:hAnsi="ＭＳ Ｐゴシック" w:cs="Segoe UI Symbol" w:hint="eastAsia"/>
          <w:sz w:val="22"/>
          <w:u w:val="thick"/>
        </w:rPr>
        <w:t xml:space="preserve">　　　　　　　</w:t>
      </w:r>
      <w:r w:rsidR="00001841" w:rsidRPr="000A0FE0">
        <w:rPr>
          <w:rFonts w:ascii="ＭＳ Ｐゴシック" w:eastAsia="ＭＳ Ｐゴシック" w:hAnsi="ＭＳ Ｐゴシック" w:cs="Segoe UI Symbol" w:hint="eastAsia"/>
          <w:sz w:val="22"/>
        </w:rPr>
        <w:t>）</w:t>
      </w:r>
    </w:p>
    <w:p w14:paraId="1AD81C5D" w14:textId="5B5BF475" w:rsidR="00001841" w:rsidRPr="000A0FE0" w:rsidRDefault="005D0F17">
      <w:pPr>
        <w:rPr>
          <w:rFonts w:ascii="ＭＳ Ｐゴシック" w:eastAsia="ＭＳ Ｐゴシック" w:hAnsi="ＭＳ Ｐゴシック" w:cs="Segoe UI Symbol"/>
          <w:b/>
          <w:bCs/>
          <w:sz w:val="22"/>
        </w:rPr>
      </w:pPr>
      <w:sdt>
        <w:sdtPr>
          <w:rPr>
            <w:rFonts w:ascii="ＭＳ Ｐゴシック" w:eastAsia="ＭＳ Ｐゴシック" w:hAnsi="ＭＳ Ｐゴシック" w:cs="Segoe UI Symbol" w:hint="eastAsia"/>
            <w:sz w:val="22"/>
          </w:rPr>
          <w:id w:val="-880097969"/>
          <w14:checkbox>
            <w14:checked w14:val="0"/>
            <w14:checkedState w14:val="0052" w14:font="Wingdings 2"/>
            <w14:uncheckedState w14:val="00A3" w14:font="Wingdings 2"/>
          </w14:checkbox>
        </w:sdtPr>
        <w:sdtEndPr/>
        <w:sdtContent>
          <w:r w:rsidR="00C97E6E" w:rsidRPr="000A0FE0">
            <w:rPr>
              <w:rFonts w:ascii="ＭＳ Ｐゴシック" w:eastAsia="ＭＳ Ｐゴシック" w:hAnsi="ＭＳ Ｐゴシック" w:cs="Segoe UI Symbol" w:hint="eastAsia"/>
              <w:sz w:val="22"/>
            </w:rPr>
            <w:sym w:font="Wingdings 2" w:char="F0A3"/>
          </w:r>
        </w:sdtContent>
      </w:sdt>
      <w:r w:rsidR="00C97E6E" w:rsidRPr="000A0FE0">
        <w:rPr>
          <w:rFonts w:ascii="ＭＳ Ｐゴシック" w:eastAsia="ＭＳ Ｐゴシック" w:hAnsi="ＭＳ Ｐゴシック" w:cs="Segoe UI Symbol" w:hint="eastAsia"/>
          <w:sz w:val="22"/>
        </w:rPr>
        <w:t xml:space="preserve"> </w:t>
      </w:r>
      <w:r w:rsidR="00001841" w:rsidRPr="000A0FE0">
        <w:rPr>
          <w:rFonts w:ascii="ＭＳ Ｐゴシック" w:eastAsia="ＭＳ Ｐゴシック" w:hAnsi="ＭＳ Ｐゴシック" w:cs="Segoe UI Symbol" w:hint="eastAsia"/>
          <w:sz w:val="22"/>
        </w:rPr>
        <w:t>なし</w:t>
      </w:r>
    </w:p>
    <w:p w14:paraId="6B9D5757" w14:textId="77777777" w:rsidR="00001841" w:rsidRPr="000A0FE0" w:rsidRDefault="00001841">
      <w:pPr>
        <w:rPr>
          <w:rFonts w:ascii="ＭＳ Ｐゴシック" w:eastAsia="ＭＳ Ｐゴシック" w:hAnsi="ＭＳ Ｐゴシック" w:cs="Segoe UI Symbol"/>
          <w:sz w:val="22"/>
        </w:rPr>
      </w:pPr>
    </w:p>
    <w:p w14:paraId="06AE3A37" w14:textId="4136D86C" w:rsidR="00001841" w:rsidRPr="000A0FE0" w:rsidRDefault="00BE1273">
      <w:pPr>
        <w:rPr>
          <w:rFonts w:ascii="ＭＳ Ｐゴシック" w:eastAsia="ＭＳ Ｐゴシック" w:hAnsi="ＭＳ Ｐゴシック" w:cs="Segoe UI Symbol"/>
          <w:sz w:val="22"/>
        </w:rPr>
      </w:pPr>
      <w:r w:rsidRPr="000A0FE0">
        <w:rPr>
          <w:rFonts w:ascii="ＭＳ Ｐゴシック" w:eastAsia="ＭＳ Ｐゴシック" w:hAnsi="ＭＳ Ｐゴシック" w:cs="Segoe UI Symbol" w:hint="eastAsia"/>
          <w:sz w:val="22"/>
        </w:rPr>
        <w:t>★</w:t>
      </w:r>
      <w:r w:rsidR="000E2E56" w:rsidRPr="000A0FE0">
        <w:rPr>
          <w:rFonts w:ascii="ＭＳ Ｐゴシック" w:eastAsia="ＭＳ Ｐゴシック" w:hAnsi="ＭＳ Ｐゴシック" w:cs="Segoe UI Symbol" w:hint="eastAsia"/>
          <w:sz w:val="22"/>
        </w:rPr>
        <w:t>肥満症治療薬などの使用歴</w:t>
      </w:r>
      <w:r w:rsidR="00BF5ACF" w:rsidRPr="000A0FE0">
        <w:rPr>
          <w:rFonts w:ascii="ＭＳ Ｐゴシック" w:eastAsia="ＭＳ Ｐゴシック" w:hAnsi="ＭＳ Ｐゴシック" w:cs="Segoe UI Symbol" w:hint="eastAsia"/>
          <w:sz w:val="22"/>
        </w:rPr>
        <w:t>や精神疾患の既往</w:t>
      </w:r>
    </w:p>
    <w:p w14:paraId="0379CE6B" w14:textId="4DF3EEA9" w:rsidR="00001841" w:rsidRPr="000A0FE0" w:rsidRDefault="005D0F17">
      <w:pPr>
        <w:rPr>
          <w:rFonts w:ascii="ＭＳ Ｐゴシック" w:eastAsia="ＭＳ Ｐゴシック" w:hAnsi="ＭＳ Ｐゴシック" w:cs="Segoe UI Symbol"/>
          <w:sz w:val="22"/>
        </w:rPr>
      </w:pPr>
      <w:sdt>
        <w:sdtPr>
          <w:rPr>
            <w:rFonts w:ascii="ＭＳ Ｐゴシック" w:eastAsia="ＭＳ Ｐゴシック" w:hAnsi="ＭＳ Ｐゴシック" w:cs="Segoe UI Symbol" w:hint="eastAsia"/>
            <w:sz w:val="22"/>
          </w:rPr>
          <w:id w:val="-478460928"/>
          <w14:checkbox>
            <w14:checked w14:val="0"/>
            <w14:checkedState w14:val="0052" w14:font="Wingdings 2"/>
            <w14:uncheckedState w14:val="00A3" w14:font="Wingdings 2"/>
          </w14:checkbox>
        </w:sdtPr>
        <w:sdtEndPr/>
        <w:sdtContent>
          <w:r w:rsidR="00C97E6E" w:rsidRPr="000A0FE0">
            <w:rPr>
              <w:rFonts w:ascii="ＭＳ Ｐゴシック" w:eastAsia="ＭＳ Ｐゴシック" w:hAnsi="ＭＳ Ｐゴシック" w:cs="Segoe UI Symbol" w:hint="eastAsia"/>
              <w:sz w:val="22"/>
            </w:rPr>
            <w:sym w:font="Wingdings 2" w:char="F0A3"/>
          </w:r>
        </w:sdtContent>
      </w:sdt>
      <w:r w:rsidR="00C97E6E" w:rsidRPr="000A0FE0">
        <w:rPr>
          <w:rFonts w:ascii="ＭＳ Ｐゴシック" w:eastAsia="ＭＳ Ｐゴシック" w:hAnsi="ＭＳ Ｐゴシック" w:cs="Segoe UI Symbol" w:hint="eastAsia"/>
          <w:sz w:val="22"/>
        </w:rPr>
        <w:t xml:space="preserve"> </w:t>
      </w:r>
      <w:r w:rsidR="00001841" w:rsidRPr="000A0FE0">
        <w:rPr>
          <w:rFonts w:ascii="ＭＳ Ｐゴシック" w:eastAsia="ＭＳ Ｐゴシック" w:hAnsi="ＭＳ Ｐゴシック" w:cs="Segoe UI Symbol" w:hint="eastAsia"/>
          <w:sz w:val="22"/>
        </w:rPr>
        <w:t>あり　（</w:t>
      </w:r>
      <w:r w:rsidR="000E2E56" w:rsidRPr="000A0FE0">
        <w:rPr>
          <w:rFonts w:ascii="ＭＳ Ｐゴシック" w:eastAsia="ＭＳ Ｐゴシック" w:hAnsi="ＭＳ Ｐゴシック" w:cs="Segoe UI Symbol" w:hint="eastAsia"/>
          <w:sz w:val="22"/>
        </w:rPr>
        <w:t>時期・</w:t>
      </w:r>
      <w:r w:rsidR="00001841" w:rsidRPr="000A0FE0">
        <w:rPr>
          <w:rFonts w:ascii="ＭＳ Ｐゴシック" w:eastAsia="ＭＳ Ｐゴシック" w:hAnsi="ＭＳ Ｐゴシック" w:cs="Segoe UI Symbol" w:hint="eastAsia"/>
          <w:sz w:val="22"/>
        </w:rPr>
        <w:t>内容：</w:t>
      </w:r>
      <w:r w:rsidR="00294C79" w:rsidRPr="000A0FE0">
        <w:rPr>
          <w:rFonts w:ascii="ＭＳ Ｐゴシック" w:eastAsia="ＭＳ Ｐゴシック" w:hAnsi="ＭＳ Ｐゴシック" w:cs="Segoe UI Symbol" w:hint="eastAsia"/>
          <w:sz w:val="22"/>
          <w:u w:val="thick"/>
        </w:rPr>
        <w:t xml:space="preserve">　　　　　　　　　　　　　　　　　　　</w:t>
      </w:r>
      <w:r w:rsidR="00001841" w:rsidRPr="000A0FE0">
        <w:rPr>
          <w:rFonts w:ascii="ＭＳ Ｐゴシック" w:eastAsia="ＭＳ Ｐゴシック" w:hAnsi="ＭＳ Ｐゴシック" w:cs="Segoe UI Symbol" w:hint="eastAsia"/>
          <w:sz w:val="22"/>
          <w:u w:val="thick"/>
        </w:rPr>
        <w:t xml:space="preserve">　　　　　　　　　　　　　　　　　　　　　　　　　　　　　　　　　</w:t>
      </w:r>
      <w:r w:rsidR="00001841" w:rsidRPr="000A0FE0">
        <w:rPr>
          <w:rFonts w:ascii="ＭＳ Ｐゴシック" w:eastAsia="ＭＳ Ｐゴシック" w:hAnsi="ＭＳ Ｐゴシック" w:cs="Segoe UI Symbol" w:hint="eastAsia"/>
          <w:sz w:val="22"/>
        </w:rPr>
        <w:t>）</w:t>
      </w:r>
    </w:p>
    <w:p w14:paraId="22C232BE" w14:textId="6BA18A9A" w:rsidR="00F460AB" w:rsidRPr="000A0FE0" w:rsidRDefault="005D0F17" w:rsidP="00F460AB">
      <w:pPr>
        <w:rPr>
          <w:rFonts w:ascii="ＭＳ Ｐゴシック" w:eastAsia="ＭＳ Ｐゴシック" w:hAnsi="ＭＳ Ｐゴシック" w:cs="Segoe UI Symbol"/>
          <w:b/>
          <w:bCs/>
          <w:sz w:val="22"/>
        </w:rPr>
      </w:pPr>
      <w:sdt>
        <w:sdtPr>
          <w:rPr>
            <w:rFonts w:ascii="ＭＳ Ｐゴシック" w:eastAsia="ＭＳ Ｐゴシック" w:hAnsi="ＭＳ Ｐゴシック" w:cs="Segoe UI Symbol" w:hint="eastAsia"/>
            <w:sz w:val="22"/>
          </w:rPr>
          <w:id w:val="12185481"/>
          <w14:checkbox>
            <w14:checked w14:val="0"/>
            <w14:checkedState w14:val="0052" w14:font="Wingdings 2"/>
            <w14:uncheckedState w14:val="00A3" w14:font="Wingdings 2"/>
          </w14:checkbox>
        </w:sdtPr>
        <w:sdtEndPr/>
        <w:sdtContent>
          <w:r w:rsidR="00C97E6E" w:rsidRPr="000A0FE0">
            <w:rPr>
              <w:rFonts w:ascii="ＭＳ Ｐゴシック" w:eastAsia="ＭＳ Ｐゴシック" w:hAnsi="ＭＳ Ｐゴシック" w:cs="Segoe UI Symbol" w:hint="eastAsia"/>
              <w:sz w:val="22"/>
            </w:rPr>
            <w:sym w:font="Wingdings 2" w:char="F0A3"/>
          </w:r>
        </w:sdtContent>
      </w:sdt>
      <w:r w:rsidR="00C97E6E" w:rsidRPr="000A0FE0">
        <w:rPr>
          <w:rFonts w:ascii="ＭＳ Ｐゴシック" w:eastAsia="ＭＳ Ｐゴシック" w:hAnsi="ＭＳ Ｐゴシック" w:cs="Segoe UI Symbol" w:hint="eastAsia"/>
          <w:sz w:val="22"/>
        </w:rPr>
        <w:t xml:space="preserve"> </w:t>
      </w:r>
      <w:r w:rsidR="00F460AB" w:rsidRPr="000A0FE0">
        <w:rPr>
          <w:rFonts w:ascii="ＭＳ Ｐゴシック" w:eastAsia="ＭＳ Ｐゴシック" w:hAnsi="ＭＳ Ｐゴシック" w:cs="Segoe UI Symbol" w:hint="eastAsia"/>
          <w:sz w:val="22"/>
        </w:rPr>
        <w:t>なし</w:t>
      </w:r>
    </w:p>
    <w:p w14:paraId="5A6342E7" w14:textId="77777777" w:rsidR="00AE0C93" w:rsidRPr="000A0FE0" w:rsidRDefault="00AE0C93" w:rsidP="00812D11">
      <w:pPr>
        <w:ind w:rightChars="-84" w:right="-176"/>
        <w:jc w:val="left"/>
        <w:rPr>
          <w:rFonts w:ascii="ＭＳ Ｐゴシック" w:eastAsia="ＭＳ Ｐゴシック" w:hAnsi="ＭＳ Ｐゴシック"/>
          <w:sz w:val="22"/>
          <w:szCs w:val="24"/>
        </w:rPr>
      </w:pPr>
      <w:r w:rsidRPr="000A0FE0">
        <w:rPr>
          <w:rFonts w:ascii="ＭＳ Ｐゴシック" w:eastAsia="ＭＳ Ｐゴシック" w:hAnsi="ＭＳ Ｐゴシック" w:hint="eastAsia"/>
          <w:sz w:val="22"/>
          <w:szCs w:val="24"/>
        </w:rPr>
        <w:t>※当院では肥満症の診療に際して、メンタルヘルスに配慮して精神科と連携して診療する場合があります。</w:t>
      </w:r>
    </w:p>
    <w:p w14:paraId="7C7EC490" w14:textId="7BF64D7B" w:rsidR="00001841" w:rsidRPr="000A0FE0" w:rsidRDefault="00001841">
      <w:pPr>
        <w:rPr>
          <w:rFonts w:ascii="ＭＳ Ｐゴシック" w:eastAsia="ＭＳ Ｐゴシック" w:hAnsi="ＭＳ Ｐゴシック" w:cs="Segoe UI Symbol"/>
          <w:sz w:val="22"/>
        </w:rPr>
      </w:pPr>
    </w:p>
    <w:p w14:paraId="2C27C9B7" w14:textId="01773581" w:rsidR="00377641" w:rsidRPr="000A0FE0" w:rsidRDefault="00377641" w:rsidP="00377641">
      <w:pPr>
        <w:rPr>
          <w:rFonts w:ascii="ＭＳ Ｐゴシック" w:eastAsia="ＭＳ Ｐゴシック" w:hAnsi="ＭＳ Ｐゴシック" w:cs="Segoe UI Symbol"/>
          <w:sz w:val="22"/>
        </w:rPr>
      </w:pPr>
      <w:r w:rsidRPr="000A0FE0">
        <w:rPr>
          <w:rFonts w:ascii="ＭＳ Ｐゴシック" w:eastAsia="ＭＳ Ｐゴシック" w:hAnsi="ＭＳ Ｐゴシック" w:cs="Segoe UI Symbol" w:hint="eastAsia"/>
          <w:sz w:val="22"/>
        </w:rPr>
        <w:t>★</w:t>
      </w:r>
      <w:r w:rsidR="00806925" w:rsidRPr="000A0FE0">
        <w:rPr>
          <w:rFonts w:ascii="ＭＳ Ｐゴシック" w:eastAsia="ＭＳ Ｐゴシック" w:hAnsi="ＭＳ Ｐゴシック" w:cs="Segoe UI Symbol" w:hint="eastAsia"/>
          <w:sz w:val="22"/>
        </w:rPr>
        <w:t>その他補足事項</w:t>
      </w:r>
    </w:p>
    <w:p w14:paraId="3DFB4348" w14:textId="4FE2B1FE" w:rsidR="00377641" w:rsidRPr="000A0FE0" w:rsidRDefault="00377641">
      <w:pPr>
        <w:rPr>
          <w:rFonts w:ascii="ＭＳ Ｐゴシック" w:eastAsia="ＭＳ Ｐゴシック" w:hAnsi="ＭＳ Ｐゴシック" w:cs="Segoe UI Symbol"/>
          <w:sz w:val="22"/>
        </w:rPr>
      </w:pPr>
      <w:r w:rsidRPr="000A0FE0">
        <w:rPr>
          <w:rFonts w:ascii="ＭＳ Ｐゴシック" w:eastAsia="ＭＳ Ｐゴシック" w:hAnsi="ＭＳ Ｐゴシック" w:cs="Segoe UI Symbol" w:hint="eastAsia"/>
          <w:sz w:val="22"/>
          <w:u w:val="thick"/>
        </w:rPr>
        <w:t xml:space="preserve">（　　　　　　　　　　　　　　　　　　　　　　　　　　　　　　　　　　　　　　　　　　　　　　</w:t>
      </w:r>
      <w:r w:rsidR="00F460AB" w:rsidRPr="000A0FE0">
        <w:rPr>
          <w:rFonts w:ascii="ＭＳ Ｐゴシック" w:eastAsia="ＭＳ Ｐゴシック" w:hAnsi="ＭＳ Ｐゴシック" w:cs="Segoe UI Symbol" w:hint="eastAsia"/>
          <w:sz w:val="22"/>
          <w:u w:val="thick"/>
        </w:rPr>
        <w:t xml:space="preserve">　　　　　　　　　　　　　 </w:t>
      </w:r>
      <w:r w:rsidRPr="000A0FE0">
        <w:rPr>
          <w:rFonts w:ascii="ＭＳ Ｐゴシック" w:eastAsia="ＭＳ Ｐゴシック" w:hAnsi="ＭＳ Ｐゴシック" w:cs="Segoe UI Symbol" w:hint="eastAsia"/>
          <w:sz w:val="22"/>
          <w:u w:val="thick"/>
        </w:rPr>
        <w:t xml:space="preserve">　　　　　　</w:t>
      </w:r>
      <w:r w:rsidRPr="000A0FE0">
        <w:rPr>
          <w:rFonts w:ascii="ＭＳ Ｐゴシック" w:eastAsia="ＭＳ Ｐゴシック" w:hAnsi="ＭＳ Ｐゴシック" w:cs="Segoe UI Symbol" w:hint="eastAsia"/>
          <w:sz w:val="22"/>
        </w:rPr>
        <w:t>）</w:t>
      </w:r>
    </w:p>
    <w:p w14:paraId="5D882699" w14:textId="16598273" w:rsidR="00DD29B6" w:rsidRPr="000A0FE0" w:rsidRDefault="007C2C41" w:rsidP="00F06AD3">
      <w:pPr>
        <w:jc w:val="right"/>
        <w:rPr>
          <w:rFonts w:ascii="ＭＳ Ｐゴシック" w:eastAsia="ＭＳ Ｐゴシック" w:hAnsi="ＭＳ Ｐゴシック" w:cs="Segoe UI Symbol"/>
          <w:sz w:val="22"/>
        </w:rPr>
      </w:pPr>
      <w:r w:rsidRPr="000A0FE0">
        <w:rPr>
          <w:rFonts w:ascii="ＭＳ Ｐゴシック" w:eastAsia="ＭＳ Ｐゴシック" w:hAnsi="ＭＳ Ｐゴシック" w:cs="Segoe UI Symbol" w:hint="eastAsia"/>
          <w:sz w:val="22"/>
        </w:rPr>
        <w:t>秋田</w:t>
      </w:r>
      <w:r w:rsidR="00DD29B6" w:rsidRPr="000A0FE0">
        <w:rPr>
          <w:rFonts w:ascii="ＭＳ Ｐゴシック" w:eastAsia="ＭＳ Ｐゴシック" w:hAnsi="ＭＳ Ｐゴシック" w:cs="Segoe UI Symbol" w:hint="eastAsia"/>
          <w:sz w:val="22"/>
        </w:rPr>
        <w:t>大学</w:t>
      </w:r>
      <w:r w:rsidRPr="000A0FE0">
        <w:rPr>
          <w:rFonts w:ascii="ＭＳ Ｐゴシック" w:eastAsia="ＭＳ Ｐゴシック" w:hAnsi="ＭＳ Ｐゴシック" w:cs="Segoe UI Symbol" w:hint="eastAsia"/>
          <w:sz w:val="22"/>
        </w:rPr>
        <w:t>医学部附属</w:t>
      </w:r>
      <w:r w:rsidR="00DD29B6" w:rsidRPr="000A0FE0">
        <w:rPr>
          <w:rFonts w:ascii="ＭＳ Ｐゴシック" w:eastAsia="ＭＳ Ｐゴシック" w:hAnsi="ＭＳ Ｐゴシック" w:cs="Segoe UI Symbol" w:hint="eastAsia"/>
          <w:sz w:val="22"/>
        </w:rPr>
        <w:t>病院</w:t>
      </w:r>
      <w:r w:rsidR="00BE1273" w:rsidRPr="000A0FE0">
        <w:rPr>
          <w:rFonts w:ascii="ＭＳ Ｐゴシック" w:eastAsia="ＭＳ Ｐゴシック" w:hAnsi="ＭＳ Ｐゴシック" w:cs="Segoe UI Symbol" w:hint="eastAsia"/>
          <w:sz w:val="22"/>
        </w:rPr>
        <w:t xml:space="preserve">　</w:t>
      </w:r>
      <w:r w:rsidR="00DD29B6" w:rsidRPr="000A0FE0">
        <w:rPr>
          <w:rFonts w:ascii="ＭＳ Ｐゴシック" w:eastAsia="ＭＳ Ｐゴシック" w:hAnsi="ＭＳ Ｐゴシック" w:cs="Segoe UI Symbol" w:hint="eastAsia"/>
          <w:sz w:val="22"/>
        </w:rPr>
        <w:t>糖尿病</w:t>
      </w:r>
      <w:r w:rsidRPr="000A0FE0">
        <w:rPr>
          <w:rFonts w:ascii="ＭＳ Ｐゴシック" w:eastAsia="ＭＳ Ｐゴシック" w:hAnsi="ＭＳ Ｐゴシック" w:cs="Segoe UI Symbol" w:hint="eastAsia"/>
          <w:sz w:val="22"/>
        </w:rPr>
        <w:t>・</w:t>
      </w:r>
      <w:r w:rsidR="00DD29B6" w:rsidRPr="000A0FE0">
        <w:rPr>
          <w:rFonts w:ascii="ＭＳ Ｐゴシック" w:eastAsia="ＭＳ Ｐゴシック" w:hAnsi="ＭＳ Ｐゴシック" w:cs="Segoe UI Symbol" w:hint="eastAsia"/>
          <w:sz w:val="22"/>
        </w:rPr>
        <w:t>内分泌内科</w:t>
      </w:r>
    </w:p>
    <w:p w14:paraId="570742CA" w14:textId="3ABA78C1" w:rsidR="00BE1273" w:rsidRPr="000A0FE0" w:rsidRDefault="00BE1273" w:rsidP="00F06AD3">
      <w:pPr>
        <w:jc w:val="right"/>
        <w:rPr>
          <w:rFonts w:ascii="ＭＳ Ｐゴシック" w:eastAsia="ＭＳ Ｐゴシック" w:hAnsi="ＭＳ Ｐゴシック"/>
          <w:sz w:val="22"/>
        </w:rPr>
      </w:pPr>
      <w:r w:rsidRPr="000A0FE0">
        <w:rPr>
          <w:rFonts w:ascii="ＭＳ Ｐゴシック" w:eastAsia="ＭＳ Ｐゴシック" w:hAnsi="ＭＳ Ｐゴシック" w:cs="Segoe UI Symbol" w:hint="eastAsia"/>
          <w:sz w:val="22"/>
        </w:rPr>
        <w:t>2024年</w:t>
      </w:r>
      <w:r w:rsidR="007C2C41" w:rsidRPr="000A0FE0">
        <w:rPr>
          <w:rFonts w:ascii="ＭＳ Ｐゴシック" w:eastAsia="ＭＳ Ｐゴシック" w:hAnsi="ＭＳ Ｐゴシック" w:cs="Segoe UI Symbol" w:hint="eastAsia"/>
          <w:sz w:val="22"/>
        </w:rPr>
        <w:t>6</w:t>
      </w:r>
      <w:r w:rsidRPr="000A0FE0">
        <w:rPr>
          <w:rFonts w:ascii="ＭＳ Ｐゴシック" w:eastAsia="ＭＳ Ｐゴシック" w:hAnsi="ＭＳ Ｐゴシック" w:cs="Segoe UI Symbol" w:hint="eastAsia"/>
          <w:sz w:val="22"/>
        </w:rPr>
        <w:t>月11日作成</w:t>
      </w:r>
    </w:p>
    <w:sectPr w:rsidR="00BE1273" w:rsidRPr="000A0FE0" w:rsidSect="0035086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11259" w14:textId="77777777" w:rsidR="005D0F17" w:rsidRDefault="005D0F17" w:rsidP="00CA5D68">
      <w:r>
        <w:separator/>
      </w:r>
    </w:p>
  </w:endnote>
  <w:endnote w:type="continuationSeparator" w:id="0">
    <w:p w14:paraId="189BFB8C" w14:textId="77777777" w:rsidR="005D0F17" w:rsidRDefault="005D0F17" w:rsidP="00CA5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DF69E" w14:textId="77777777" w:rsidR="005D0F17" w:rsidRDefault="005D0F17" w:rsidP="00CA5D68">
      <w:r>
        <w:separator/>
      </w:r>
    </w:p>
  </w:footnote>
  <w:footnote w:type="continuationSeparator" w:id="0">
    <w:p w14:paraId="4078C129" w14:textId="77777777" w:rsidR="005D0F17" w:rsidRDefault="005D0F17" w:rsidP="00CA5D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9B6"/>
    <w:rsid w:val="00001841"/>
    <w:rsid w:val="00032DE7"/>
    <w:rsid w:val="00072547"/>
    <w:rsid w:val="000A0FE0"/>
    <w:rsid w:val="000E2E56"/>
    <w:rsid w:val="001616FD"/>
    <w:rsid w:val="001912FC"/>
    <w:rsid w:val="001C42F4"/>
    <w:rsid w:val="00216542"/>
    <w:rsid w:val="00265F85"/>
    <w:rsid w:val="002753CD"/>
    <w:rsid w:val="00285AE2"/>
    <w:rsid w:val="00294442"/>
    <w:rsid w:val="00294C79"/>
    <w:rsid w:val="002B1EA5"/>
    <w:rsid w:val="00350864"/>
    <w:rsid w:val="00377641"/>
    <w:rsid w:val="00381BA9"/>
    <w:rsid w:val="00391973"/>
    <w:rsid w:val="00391EAD"/>
    <w:rsid w:val="003D2E31"/>
    <w:rsid w:val="00411127"/>
    <w:rsid w:val="0042633B"/>
    <w:rsid w:val="00460746"/>
    <w:rsid w:val="00464625"/>
    <w:rsid w:val="00474946"/>
    <w:rsid w:val="00477F45"/>
    <w:rsid w:val="004C2FCE"/>
    <w:rsid w:val="0052446E"/>
    <w:rsid w:val="00565F4B"/>
    <w:rsid w:val="00575AAA"/>
    <w:rsid w:val="005D0F17"/>
    <w:rsid w:val="006A74B3"/>
    <w:rsid w:val="006C7279"/>
    <w:rsid w:val="007537CE"/>
    <w:rsid w:val="0075500C"/>
    <w:rsid w:val="00775671"/>
    <w:rsid w:val="007A14B7"/>
    <w:rsid w:val="007A53B1"/>
    <w:rsid w:val="007C2C41"/>
    <w:rsid w:val="00806925"/>
    <w:rsid w:val="00812D11"/>
    <w:rsid w:val="00824CD6"/>
    <w:rsid w:val="00850AE1"/>
    <w:rsid w:val="008809E3"/>
    <w:rsid w:val="00891DA7"/>
    <w:rsid w:val="008A2CB3"/>
    <w:rsid w:val="008E2DAB"/>
    <w:rsid w:val="00975062"/>
    <w:rsid w:val="009C6022"/>
    <w:rsid w:val="00A1708F"/>
    <w:rsid w:val="00A47631"/>
    <w:rsid w:val="00A80493"/>
    <w:rsid w:val="00A81C18"/>
    <w:rsid w:val="00AE0C93"/>
    <w:rsid w:val="00B36320"/>
    <w:rsid w:val="00B460D5"/>
    <w:rsid w:val="00B5583C"/>
    <w:rsid w:val="00B64883"/>
    <w:rsid w:val="00BB2D19"/>
    <w:rsid w:val="00BB6D39"/>
    <w:rsid w:val="00BE1273"/>
    <w:rsid w:val="00BF5ACF"/>
    <w:rsid w:val="00C74BC1"/>
    <w:rsid w:val="00C8693E"/>
    <w:rsid w:val="00C97E6E"/>
    <w:rsid w:val="00CA5D68"/>
    <w:rsid w:val="00CD61E9"/>
    <w:rsid w:val="00CF1E7A"/>
    <w:rsid w:val="00D23FA2"/>
    <w:rsid w:val="00D603AC"/>
    <w:rsid w:val="00D613A3"/>
    <w:rsid w:val="00D76317"/>
    <w:rsid w:val="00DB2231"/>
    <w:rsid w:val="00DD09A9"/>
    <w:rsid w:val="00DD29B6"/>
    <w:rsid w:val="00DD316D"/>
    <w:rsid w:val="00DE0506"/>
    <w:rsid w:val="00DF49AC"/>
    <w:rsid w:val="00E20A56"/>
    <w:rsid w:val="00E75954"/>
    <w:rsid w:val="00E978EC"/>
    <w:rsid w:val="00F06AD3"/>
    <w:rsid w:val="00F22738"/>
    <w:rsid w:val="00F36F4B"/>
    <w:rsid w:val="00F460AB"/>
    <w:rsid w:val="00F51F75"/>
    <w:rsid w:val="00F57A03"/>
    <w:rsid w:val="00F664C1"/>
    <w:rsid w:val="00F71C64"/>
    <w:rsid w:val="00F76DC5"/>
    <w:rsid w:val="00F85344"/>
    <w:rsid w:val="1EF9A062"/>
    <w:rsid w:val="2B57F5E7"/>
    <w:rsid w:val="5B1F6B5B"/>
    <w:rsid w:val="799EA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19D5D8"/>
  <w15:chartTrackingRefBased/>
  <w15:docId w15:val="{FFF2F154-0867-4B1A-9DF3-4ECFFF9A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D68"/>
    <w:pPr>
      <w:tabs>
        <w:tab w:val="center" w:pos="4252"/>
        <w:tab w:val="right" w:pos="8504"/>
      </w:tabs>
      <w:snapToGrid w:val="0"/>
    </w:pPr>
  </w:style>
  <w:style w:type="character" w:customStyle="1" w:styleId="a4">
    <w:name w:val="ヘッダー (文字)"/>
    <w:basedOn w:val="a0"/>
    <w:link w:val="a3"/>
    <w:uiPriority w:val="99"/>
    <w:rsid w:val="00CA5D68"/>
  </w:style>
  <w:style w:type="paragraph" w:styleId="a5">
    <w:name w:val="footer"/>
    <w:basedOn w:val="a"/>
    <w:link w:val="a6"/>
    <w:uiPriority w:val="99"/>
    <w:unhideWhenUsed/>
    <w:rsid w:val="00CA5D68"/>
    <w:pPr>
      <w:tabs>
        <w:tab w:val="center" w:pos="4252"/>
        <w:tab w:val="right" w:pos="8504"/>
      </w:tabs>
      <w:snapToGrid w:val="0"/>
    </w:pPr>
  </w:style>
  <w:style w:type="character" w:customStyle="1" w:styleId="a6">
    <w:name w:val="フッター (文字)"/>
    <w:basedOn w:val="a0"/>
    <w:link w:val="a5"/>
    <w:uiPriority w:val="99"/>
    <w:rsid w:val="00CA5D68"/>
  </w:style>
  <w:style w:type="paragraph" w:styleId="a7">
    <w:name w:val="annotation text"/>
    <w:basedOn w:val="a"/>
    <w:link w:val="a8"/>
    <w:uiPriority w:val="99"/>
    <w:semiHidden/>
    <w:unhideWhenUsed/>
    <w:pPr>
      <w:jc w:val="left"/>
    </w:pPr>
  </w:style>
  <w:style w:type="character" w:customStyle="1" w:styleId="a8">
    <w:name w:val="コメント文字列 (文字)"/>
    <w:basedOn w:val="a0"/>
    <w:link w:val="a7"/>
    <w:uiPriority w:val="99"/>
    <w:semiHidden/>
  </w:style>
  <w:style w:type="character" w:styleId="a9">
    <w:name w:val="annotation reference"/>
    <w:basedOn w:val="a0"/>
    <w:uiPriority w:val="99"/>
    <w:semiHidden/>
    <w:unhideWhenUsed/>
    <w:rPr>
      <w:sz w:val="18"/>
      <w:szCs w:val="18"/>
    </w:rPr>
  </w:style>
  <w:style w:type="paragraph" w:styleId="aa">
    <w:name w:val="annotation subject"/>
    <w:basedOn w:val="a7"/>
    <w:next w:val="a7"/>
    <w:link w:val="ab"/>
    <w:uiPriority w:val="99"/>
    <w:semiHidden/>
    <w:unhideWhenUsed/>
    <w:rsid w:val="00C97E6E"/>
    <w:rPr>
      <w:b/>
      <w:bCs/>
    </w:rPr>
  </w:style>
  <w:style w:type="character" w:customStyle="1" w:styleId="ab">
    <w:name w:val="コメント内容 (文字)"/>
    <w:basedOn w:val="a8"/>
    <w:link w:val="aa"/>
    <w:uiPriority w:val="99"/>
    <w:semiHidden/>
    <w:rsid w:val="00C97E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肥満外来用チェックシート</vt:lpstr>
      <vt:lpstr>肥満外来用チェックシート</vt:lpstr>
    </vt:vector>
  </TitlesOfParts>
  <Manager/>
  <Company/>
  <LinksUpToDate>false</LinksUpToDate>
  <CharactersWithSpaces>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肥満外来用チェックシート</dc:title>
  <dc:subject>肥満外来用チェックシート</dc:subject>
  <dc:creator>msbu220601</dc:creator>
  <cp:keywords/>
  <dc:description/>
  <cp:lastModifiedBy>msbu220601</cp:lastModifiedBy>
  <cp:revision>2</cp:revision>
  <cp:lastPrinted>2024-03-05T03:07:00Z</cp:lastPrinted>
  <dcterms:created xsi:type="dcterms:W3CDTF">2024-08-06T07:26:00Z</dcterms:created>
  <dcterms:modified xsi:type="dcterms:W3CDTF">2024-08-06T07:26:00Z</dcterms:modified>
  <cp:category/>
</cp:coreProperties>
</file>